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b w:val="1"/>
          <w:sz w:val="28"/>
          <w:szCs w:val="28"/>
        </w:rPr>
      </w:pPr>
      <w:r w:rsidDel="00000000" w:rsidR="00000000" w:rsidRPr="00000000">
        <w:rPr>
          <w:b w:val="1"/>
          <w:sz w:val="28"/>
          <w:szCs w:val="28"/>
          <w:rtl w:val="0"/>
        </w:rPr>
        <w:t xml:space="preserve">Prostovoljstvo in socialna vključenost - priprava priporočil na ravni Evropske unije</w:t>
      </w:r>
    </w:p>
    <w:p w:rsidR="00000000" w:rsidDel="00000000" w:rsidP="00000000" w:rsidRDefault="00000000" w:rsidRPr="00000000" w14:paraId="00000003">
      <w:pPr>
        <w:rPr>
          <w:sz w:val="28"/>
          <w:szCs w:val="28"/>
        </w:rPr>
      </w:pPr>
      <w:r w:rsidDel="00000000" w:rsidR="00000000" w:rsidRPr="00000000">
        <w:rPr>
          <w:rtl w:val="0"/>
        </w:rPr>
      </w:r>
    </w:p>
    <w:p w:rsidR="00000000" w:rsidDel="00000000" w:rsidP="00000000" w:rsidRDefault="00000000" w:rsidRPr="00000000" w14:paraId="00000004">
      <w:pPr>
        <w:rPr>
          <w:sz w:val="28"/>
          <w:szCs w:val="28"/>
        </w:rPr>
      </w:pPr>
      <w:r w:rsidDel="00000000" w:rsidR="00000000" w:rsidRPr="00000000">
        <w:rPr>
          <w:sz w:val="28"/>
          <w:szCs w:val="28"/>
          <w:rtl w:val="0"/>
        </w:rPr>
        <w:t xml:space="preserve">Evropski projekt VOLPOWER raziskuje </w:t>
      </w:r>
      <w:r w:rsidDel="00000000" w:rsidR="00000000" w:rsidRPr="00000000">
        <w:rPr>
          <w:b w:val="1"/>
          <w:sz w:val="28"/>
          <w:szCs w:val="28"/>
          <w:rtl w:val="0"/>
        </w:rPr>
        <w:t xml:space="preserve">vpliv prostovoljstva na socialno vključenost in življenje mladih odraslih</w:t>
      </w:r>
      <w:r w:rsidDel="00000000" w:rsidR="00000000" w:rsidRPr="00000000">
        <w:rPr>
          <w:sz w:val="28"/>
          <w:szCs w:val="28"/>
          <w:rtl w:val="0"/>
        </w:rPr>
        <w:t xml:space="preserve">. Še posebej se osredotoča na </w:t>
      </w:r>
      <w:r w:rsidDel="00000000" w:rsidR="00000000" w:rsidRPr="00000000">
        <w:rPr>
          <w:b w:val="1"/>
          <w:sz w:val="28"/>
          <w:szCs w:val="28"/>
          <w:rtl w:val="0"/>
        </w:rPr>
        <w:t xml:space="preserve">vlogo prostovoljstva pri večji socialni vključenosti priseljencev</w:t>
      </w:r>
      <w:r w:rsidDel="00000000" w:rsidR="00000000" w:rsidRPr="00000000">
        <w:rPr>
          <w:sz w:val="28"/>
          <w:szCs w:val="28"/>
          <w:rtl w:val="0"/>
        </w:rPr>
        <w:t xml:space="preserve">.</w:t>
      </w:r>
    </w:p>
    <w:p w:rsidR="00000000" w:rsidDel="00000000" w:rsidP="00000000" w:rsidRDefault="00000000" w:rsidRPr="00000000" w14:paraId="00000005">
      <w:pPr>
        <w:rPr>
          <w:sz w:val="28"/>
          <w:szCs w:val="28"/>
        </w:rPr>
      </w:pPr>
      <w:r w:rsidDel="00000000" w:rsidR="00000000" w:rsidRPr="00000000">
        <w:rPr>
          <w:sz w:val="28"/>
          <w:szCs w:val="28"/>
          <w:rtl w:val="0"/>
        </w:rPr>
        <w:t xml:space="preserve">V okviru projekta razvijamo priporočila oz. t.i. "policy recommendations", v tem okviru pa se pogovarjamo s strokovnjaki in predstavniki prostovoljskih organizacij v Sloveniji.</w:t>
      </w:r>
    </w:p>
    <w:p w:rsidR="00000000" w:rsidDel="00000000" w:rsidP="00000000" w:rsidRDefault="00000000" w:rsidRPr="00000000" w14:paraId="00000006">
      <w:pPr>
        <w:rPr>
          <w:sz w:val="28"/>
          <w:szCs w:val="28"/>
        </w:rPr>
      </w:pPr>
      <w:r w:rsidDel="00000000" w:rsidR="00000000" w:rsidRPr="00000000">
        <w:rPr>
          <w:sz w:val="28"/>
          <w:szCs w:val="28"/>
          <w:rtl w:val="0"/>
        </w:rPr>
        <w:t xml:space="preserve">Da bi bolje razumeli sektor prostovoljstva in prispevali k bolj učinkovitim politikam na področju prostovoljstva na ravni EU, smo v mednarodnem konzorciju oblikovali vprašalnik. Ker bi radi oblikovali relevantna priporočila, se obračamo na prostovoljske organizacije s prošnjo, da izpolnijo vprašalnik ter s tem pomagajo pri razvoju politik na področju prostovoljstva in s tem pomagajo utreti pot k bolj vključujoči družbi. Več: www.volpower.eu</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Prosimo, če odgovorite na spodnja vprašanja.</w:t>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numPr>
          <w:ilvl w:val="0"/>
          <w:numId w:val="1"/>
        </w:numPr>
        <w:ind w:left="720" w:hanging="360"/>
        <w:jc w:val="both"/>
        <w:rPr>
          <w:sz w:val="28"/>
          <w:szCs w:val="28"/>
        </w:rPr>
      </w:pPr>
      <w:r w:rsidDel="00000000" w:rsidR="00000000" w:rsidRPr="00000000">
        <w:rPr>
          <w:sz w:val="28"/>
          <w:szCs w:val="28"/>
          <w:rtl w:val="0"/>
        </w:rPr>
        <w:t xml:space="preserve">How does your organisation involve (new) young volunteers? Where are the main challenges?</w:t>
      </w:r>
    </w:p>
    <w:p w:rsidR="00000000" w:rsidDel="00000000" w:rsidP="00000000" w:rsidRDefault="00000000" w:rsidRPr="00000000" w14:paraId="0000000D">
      <w:pPr>
        <w:ind w:left="720" w:firstLine="0"/>
        <w:jc w:val="both"/>
        <w:rPr>
          <w:i w:val="1"/>
          <w:sz w:val="28"/>
          <w:szCs w:val="28"/>
        </w:rPr>
      </w:pPr>
      <w:r w:rsidDel="00000000" w:rsidR="00000000" w:rsidRPr="00000000">
        <w:rPr>
          <w:b w:val="1"/>
          <w:i w:val="1"/>
          <w:sz w:val="28"/>
          <w:szCs w:val="28"/>
          <w:rtl w:val="0"/>
        </w:rPr>
        <w:t xml:space="preserve">Kako vaša organizacija vključuje (nove) mlade prostovoljce? Kateri so ključni izzivi, s katerimi se spopadate pri iskanju in vključevanju novih prostovoljcev?</w:t>
      </w:r>
      <w:r w:rsidDel="00000000" w:rsidR="00000000" w:rsidRPr="00000000">
        <w:rPr>
          <w:i w:val="1"/>
          <w:sz w:val="28"/>
          <w:szCs w:val="28"/>
          <w:rtl w:val="0"/>
        </w:rPr>
        <w:t xml:space="preserve"> </w:t>
      </w:r>
    </w:p>
    <w:p w:rsidR="00000000" w:rsidDel="00000000" w:rsidP="00000000" w:rsidRDefault="00000000" w:rsidRPr="00000000" w14:paraId="0000000E">
      <w:pPr>
        <w:ind w:left="0" w:firstLine="0"/>
        <w:jc w:val="both"/>
        <w:rPr>
          <w:sz w:val="28"/>
          <w:szCs w:val="28"/>
        </w:rPr>
      </w:pPr>
      <w:r w:rsidDel="00000000" w:rsidR="00000000" w:rsidRPr="00000000">
        <w:rPr>
          <w:rtl w:val="0"/>
        </w:rPr>
      </w:r>
    </w:p>
    <w:p w:rsidR="00000000" w:rsidDel="00000000" w:rsidP="00000000" w:rsidRDefault="00000000" w:rsidRPr="00000000" w14:paraId="0000000F">
      <w:pPr>
        <w:numPr>
          <w:ilvl w:val="0"/>
          <w:numId w:val="1"/>
        </w:numPr>
        <w:ind w:left="720" w:hanging="360"/>
        <w:rPr>
          <w:sz w:val="28"/>
          <w:szCs w:val="28"/>
        </w:rPr>
      </w:pPr>
      <w:r w:rsidDel="00000000" w:rsidR="00000000" w:rsidRPr="00000000">
        <w:rPr>
          <w:sz w:val="28"/>
          <w:szCs w:val="28"/>
          <w:rtl w:val="0"/>
        </w:rPr>
        <w:t xml:space="preserve">Are there particular challenges regarding the involvement of young migrant/newcomer volunteers? Does your organization specifically aim to attract newcomer/migrant volunteers and if so, which measures are taken?</w:t>
      </w:r>
    </w:p>
    <w:p w:rsidR="00000000" w:rsidDel="00000000" w:rsidP="00000000" w:rsidRDefault="00000000" w:rsidRPr="00000000" w14:paraId="00000010">
      <w:pPr>
        <w:ind w:left="720" w:firstLine="0"/>
        <w:rPr>
          <w:b w:val="1"/>
          <w:i w:val="1"/>
          <w:sz w:val="28"/>
          <w:szCs w:val="28"/>
        </w:rPr>
      </w:pPr>
      <w:r w:rsidDel="00000000" w:rsidR="00000000" w:rsidRPr="00000000">
        <w:rPr>
          <w:b w:val="1"/>
          <w:i w:val="1"/>
          <w:sz w:val="28"/>
          <w:szCs w:val="28"/>
          <w:rtl w:val="0"/>
        </w:rPr>
        <w:t xml:space="preserve">Bi lahko izpostavili določene izzive, ki se navezujejo na vključevanje prostovoljcev, ki prihajajo iz skupine priseljencev/migrantov? Kako postopate?</w:t>
      </w:r>
    </w:p>
    <w:p w:rsidR="00000000" w:rsidDel="00000000" w:rsidP="00000000" w:rsidRDefault="00000000" w:rsidRPr="00000000" w14:paraId="00000011">
      <w:pPr>
        <w:ind w:left="720" w:firstLine="0"/>
        <w:rPr>
          <w:i w:val="1"/>
          <w:sz w:val="28"/>
          <w:szCs w:val="28"/>
          <w:shd w:fill="dd7e6b" w:val="clear"/>
        </w:rPr>
      </w:pPr>
      <w:r w:rsidDel="00000000" w:rsidR="00000000" w:rsidRPr="00000000">
        <w:rPr>
          <w:rtl w:val="0"/>
        </w:rPr>
      </w:r>
    </w:p>
    <w:p w:rsidR="00000000" w:rsidDel="00000000" w:rsidP="00000000" w:rsidRDefault="00000000" w:rsidRPr="00000000" w14:paraId="00000012">
      <w:pPr>
        <w:numPr>
          <w:ilvl w:val="0"/>
          <w:numId w:val="1"/>
        </w:numPr>
        <w:ind w:left="720" w:hanging="360"/>
        <w:rPr>
          <w:sz w:val="28"/>
          <w:szCs w:val="28"/>
        </w:rPr>
      </w:pPr>
      <w:r w:rsidDel="00000000" w:rsidR="00000000" w:rsidRPr="00000000">
        <w:rPr>
          <w:sz w:val="28"/>
          <w:szCs w:val="28"/>
          <w:rtl w:val="0"/>
        </w:rPr>
        <w:t xml:space="preserve">Do you experience conflicts within your organization regarding different cultures, religions, ethnic backgrounds or other markers of difference? If yes, how are these conflicts resolved? </w:t>
      </w:r>
    </w:p>
    <w:p w:rsidR="00000000" w:rsidDel="00000000" w:rsidP="00000000" w:rsidRDefault="00000000" w:rsidRPr="00000000" w14:paraId="00000013">
      <w:pPr>
        <w:ind w:left="720" w:firstLine="0"/>
        <w:rPr>
          <w:b w:val="1"/>
          <w:i w:val="1"/>
          <w:sz w:val="28"/>
          <w:szCs w:val="28"/>
        </w:rPr>
      </w:pPr>
      <w:r w:rsidDel="00000000" w:rsidR="00000000" w:rsidRPr="00000000">
        <w:rPr>
          <w:b w:val="1"/>
          <w:i w:val="1"/>
          <w:sz w:val="28"/>
          <w:szCs w:val="28"/>
          <w:rtl w:val="0"/>
        </w:rPr>
        <w:t xml:space="preserve">Ali ste kdaj v okviru vaše organizacije doživeli konflikt, ki je bil povezan z razlikami v kulturi, veri ali etnični pripadnosti oziroma drugimi dejavniki razlikovanja? Kako ste se lotili reševanja teh konfliktov? </w:t>
      </w:r>
    </w:p>
    <w:p w:rsidR="00000000" w:rsidDel="00000000" w:rsidP="00000000" w:rsidRDefault="00000000" w:rsidRPr="00000000" w14:paraId="00000014">
      <w:pPr>
        <w:ind w:left="720" w:firstLine="0"/>
        <w:rPr>
          <w:sz w:val="28"/>
          <w:szCs w:val="28"/>
        </w:rPr>
      </w:pPr>
      <w:r w:rsidDel="00000000" w:rsidR="00000000" w:rsidRPr="00000000">
        <w:rPr>
          <w:rtl w:val="0"/>
        </w:rPr>
      </w:r>
    </w:p>
    <w:p w:rsidR="00000000" w:rsidDel="00000000" w:rsidP="00000000" w:rsidRDefault="00000000" w:rsidRPr="00000000" w14:paraId="00000015">
      <w:pPr>
        <w:ind w:left="720" w:firstLine="0"/>
        <w:rPr>
          <w:sz w:val="28"/>
          <w:szCs w:val="28"/>
        </w:rPr>
      </w:pPr>
      <w:r w:rsidDel="00000000" w:rsidR="00000000" w:rsidRPr="00000000">
        <w:rPr>
          <w:rtl w:val="0"/>
        </w:rPr>
      </w:r>
    </w:p>
    <w:p w:rsidR="00000000" w:rsidDel="00000000" w:rsidP="00000000" w:rsidRDefault="00000000" w:rsidRPr="00000000" w14:paraId="00000016">
      <w:pPr>
        <w:numPr>
          <w:ilvl w:val="0"/>
          <w:numId w:val="1"/>
        </w:numPr>
        <w:ind w:left="720" w:hanging="360"/>
        <w:rPr>
          <w:sz w:val="28"/>
          <w:szCs w:val="28"/>
        </w:rPr>
      </w:pPr>
      <w:r w:rsidDel="00000000" w:rsidR="00000000" w:rsidRPr="00000000">
        <w:rPr>
          <w:sz w:val="28"/>
          <w:szCs w:val="28"/>
          <w:rtl w:val="0"/>
        </w:rPr>
        <w:t xml:space="preserve">It is recognized that volunteering can have many positive effects on the individual and the society at large. In your experience, are there some factors/situations that limit such positive effects of volunteering?</w:t>
      </w:r>
    </w:p>
    <w:p w:rsidR="00000000" w:rsidDel="00000000" w:rsidP="00000000" w:rsidRDefault="00000000" w:rsidRPr="00000000" w14:paraId="00000017">
      <w:pPr>
        <w:ind w:left="720" w:firstLine="0"/>
        <w:rPr>
          <w:b w:val="1"/>
          <w:i w:val="1"/>
          <w:sz w:val="28"/>
          <w:szCs w:val="28"/>
        </w:rPr>
      </w:pPr>
      <w:r w:rsidDel="00000000" w:rsidR="00000000" w:rsidRPr="00000000">
        <w:rPr>
          <w:b w:val="1"/>
          <w:i w:val="1"/>
          <w:sz w:val="28"/>
          <w:szCs w:val="28"/>
          <w:rtl w:val="0"/>
        </w:rPr>
        <w:t xml:space="preserve">Znano je, da ima prostovoljstvo veliko pozitivnih učinkov tako  na posameznika kot na širšo družbo. Bi lahko izpostavili, po vaših izkušnjah sodeč, kateri so lahko dejavniki ali situacije, ki omejujejo tovrsten pozitiven učinek?</w:t>
      </w:r>
    </w:p>
    <w:p w:rsidR="00000000" w:rsidDel="00000000" w:rsidP="00000000" w:rsidRDefault="00000000" w:rsidRPr="00000000" w14:paraId="00000018">
      <w:pPr>
        <w:ind w:left="720" w:firstLine="0"/>
        <w:rPr>
          <w:sz w:val="28"/>
          <w:szCs w:val="28"/>
        </w:rPr>
      </w:pPr>
      <w:r w:rsidDel="00000000" w:rsidR="00000000" w:rsidRPr="00000000">
        <w:rPr>
          <w:rtl w:val="0"/>
        </w:rPr>
      </w:r>
    </w:p>
    <w:p w:rsidR="00000000" w:rsidDel="00000000" w:rsidP="00000000" w:rsidRDefault="00000000" w:rsidRPr="00000000" w14:paraId="00000019">
      <w:pPr>
        <w:ind w:left="720" w:firstLine="0"/>
        <w:rPr>
          <w:sz w:val="28"/>
          <w:szCs w:val="28"/>
        </w:rPr>
      </w:pPr>
      <w:r w:rsidDel="00000000" w:rsidR="00000000" w:rsidRPr="00000000">
        <w:rPr>
          <w:rtl w:val="0"/>
        </w:rPr>
      </w:r>
    </w:p>
    <w:p w:rsidR="00000000" w:rsidDel="00000000" w:rsidP="00000000" w:rsidRDefault="00000000" w:rsidRPr="00000000" w14:paraId="0000001A">
      <w:pPr>
        <w:numPr>
          <w:ilvl w:val="0"/>
          <w:numId w:val="1"/>
        </w:numPr>
        <w:ind w:left="720" w:hanging="360"/>
        <w:rPr>
          <w:sz w:val="28"/>
          <w:szCs w:val="28"/>
        </w:rPr>
      </w:pPr>
      <w:r w:rsidDel="00000000" w:rsidR="00000000" w:rsidRPr="00000000">
        <w:rPr>
          <w:sz w:val="28"/>
          <w:szCs w:val="28"/>
          <w:rtl w:val="0"/>
        </w:rPr>
        <w:t xml:space="preserve">Generally speaking: How does the volunteering sector adapt to the growing cultural and social diversity of the society? Which new challenges and opportunities arise and how do local organisation respond?</w:t>
      </w:r>
    </w:p>
    <w:p w:rsidR="00000000" w:rsidDel="00000000" w:rsidP="00000000" w:rsidRDefault="00000000" w:rsidRPr="00000000" w14:paraId="0000001B">
      <w:pPr>
        <w:ind w:left="720" w:firstLine="0"/>
        <w:rPr>
          <w:b w:val="1"/>
          <w:i w:val="1"/>
          <w:sz w:val="28"/>
          <w:szCs w:val="28"/>
        </w:rPr>
      </w:pPr>
      <w:r w:rsidDel="00000000" w:rsidR="00000000" w:rsidRPr="00000000">
        <w:rPr>
          <w:b w:val="1"/>
          <w:i w:val="1"/>
          <w:sz w:val="28"/>
          <w:szCs w:val="28"/>
          <w:rtl w:val="0"/>
        </w:rPr>
        <w:t xml:space="preserve">Kako se prostovoljstvo, širše gledano, prilagaja na vse večjo kulturno in socialno raznolikost družbe? Kateri novi izzivi in priložnosti se pojavljajo in kako se lokalne organizacije na le te odzivajo?</w:t>
      </w:r>
    </w:p>
    <w:p w:rsidR="00000000" w:rsidDel="00000000" w:rsidP="00000000" w:rsidRDefault="00000000" w:rsidRPr="00000000" w14:paraId="0000001C">
      <w:pPr>
        <w:ind w:left="72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1D">
      <w:pPr>
        <w:ind w:left="720" w:firstLine="0"/>
        <w:rPr>
          <w:sz w:val="28"/>
          <w:szCs w:val="28"/>
        </w:rPr>
      </w:pPr>
      <w:r w:rsidDel="00000000" w:rsidR="00000000" w:rsidRPr="00000000">
        <w:rPr>
          <w:rtl w:val="0"/>
        </w:rPr>
      </w:r>
    </w:p>
    <w:p w:rsidR="00000000" w:rsidDel="00000000" w:rsidP="00000000" w:rsidRDefault="00000000" w:rsidRPr="00000000" w14:paraId="0000001E">
      <w:pPr>
        <w:numPr>
          <w:ilvl w:val="0"/>
          <w:numId w:val="1"/>
        </w:numPr>
        <w:ind w:left="720" w:hanging="360"/>
        <w:rPr>
          <w:sz w:val="28"/>
          <w:szCs w:val="28"/>
        </w:rPr>
      </w:pPr>
      <w:r w:rsidDel="00000000" w:rsidR="00000000" w:rsidRPr="00000000">
        <w:rPr>
          <w:sz w:val="28"/>
          <w:szCs w:val="28"/>
          <w:rtl w:val="0"/>
        </w:rPr>
        <w:t xml:space="preserve">Who are your most important actors you need to be in contact with to be able to realize your projects? (politicians, other organisations, city councils, etc.) </w:t>
      </w:r>
    </w:p>
    <w:p w:rsidR="00000000" w:rsidDel="00000000" w:rsidP="00000000" w:rsidRDefault="00000000" w:rsidRPr="00000000" w14:paraId="0000001F">
      <w:pPr>
        <w:ind w:left="720" w:firstLine="0"/>
        <w:rPr>
          <w:b w:val="1"/>
          <w:i w:val="1"/>
          <w:sz w:val="28"/>
          <w:szCs w:val="28"/>
        </w:rPr>
      </w:pPr>
      <w:r w:rsidDel="00000000" w:rsidR="00000000" w:rsidRPr="00000000">
        <w:rPr>
          <w:b w:val="1"/>
          <w:i w:val="1"/>
          <w:sz w:val="28"/>
          <w:szCs w:val="28"/>
          <w:rtl w:val="0"/>
        </w:rPr>
        <w:t xml:space="preserve">Kdo so ključni deležniki, s katerimi morate biti v stiku, da lahko izpeljete vaše projekte? (politiki, ostale organizacije, mestni svet…)</w:t>
      </w:r>
    </w:p>
    <w:p w:rsidR="00000000" w:rsidDel="00000000" w:rsidP="00000000" w:rsidRDefault="00000000" w:rsidRPr="00000000" w14:paraId="00000020">
      <w:pPr>
        <w:ind w:left="720" w:firstLine="0"/>
        <w:rPr>
          <w:sz w:val="28"/>
          <w:szCs w:val="28"/>
        </w:rPr>
      </w:pPr>
      <w:r w:rsidDel="00000000" w:rsidR="00000000" w:rsidRPr="00000000">
        <w:rPr>
          <w:rtl w:val="0"/>
        </w:rPr>
      </w:r>
    </w:p>
    <w:p w:rsidR="00000000" w:rsidDel="00000000" w:rsidP="00000000" w:rsidRDefault="00000000" w:rsidRPr="00000000" w14:paraId="00000021">
      <w:pPr>
        <w:numPr>
          <w:ilvl w:val="0"/>
          <w:numId w:val="1"/>
        </w:numPr>
        <w:ind w:left="720" w:hanging="360"/>
        <w:rPr>
          <w:sz w:val="28"/>
          <w:szCs w:val="28"/>
        </w:rPr>
      </w:pPr>
      <w:r w:rsidDel="00000000" w:rsidR="00000000" w:rsidRPr="00000000">
        <w:rPr>
          <w:sz w:val="28"/>
          <w:szCs w:val="28"/>
          <w:rtl w:val="0"/>
        </w:rPr>
        <w:t xml:space="preserve">Regarding your interactions with policy makers, where did you experience barriers in the past? And what were these barriers? </w:t>
      </w:r>
    </w:p>
    <w:p w:rsidR="00000000" w:rsidDel="00000000" w:rsidP="00000000" w:rsidRDefault="00000000" w:rsidRPr="00000000" w14:paraId="00000022">
      <w:pPr>
        <w:ind w:left="720" w:firstLine="0"/>
        <w:rPr>
          <w:b w:val="1"/>
          <w:i w:val="1"/>
          <w:sz w:val="28"/>
          <w:szCs w:val="28"/>
        </w:rPr>
      </w:pPr>
      <w:r w:rsidDel="00000000" w:rsidR="00000000" w:rsidRPr="00000000">
        <w:rPr>
          <w:b w:val="1"/>
          <w:i w:val="1"/>
          <w:sz w:val="28"/>
          <w:szCs w:val="28"/>
          <w:rtl w:val="0"/>
        </w:rPr>
        <w:t xml:space="preserve">Glede na vaše dosedanje izkušnje z oblikovalci politik, ste kdaj v preteklosti naleteli na ovire? </w:t>
      </w:r>
    </w:p>
    <w:p w:rsidR="00000000" w:rsidDel="00000000" w:rsidP="00000000" w:rsidRDefault="00000000" w:rsidRPr="00000000" w14:paraId="00000023">
      <w:pPr>
        <w:ind w:left="720" w:firstLine="0"/>
        <w:rPr>
          <w:sz w:val="28"/>
          <w:szCs w:val="28"/>
        </w:rPr>
      </w:pPr>
      <w:r w:rsidDel="00000000" w:rsidR="00000000" w:rsidRPr="00000000">
        <w:rPr>
          <w:rtl w:val="0"/>
        </w:rPr>
      </w:r>
    </w:p>
    <w:p w:rsidR="00000000" w:rsidDel="00000000" w:rsidP="00000000" w:rsidRDefault="00000000" w:rsidRPr="00000000" w14:paraId="00000024">
      <w:pPr>
        <w:ind w:left="720" w:firstLine="0"/>
        <w:rPr>
          <w:sz w:val="28"/>
          <w:szCs w:val="28"/>
        </w:rPr>
      </w:pPr>
      <w:r w:rsidDel="00000000" w:rsidR="00000000" w:rsidRPr="00000000">
        <w:rPr>
          <w:rtl w:val="0"/>
        </w:rPr>
      </w:r>
    </w:p>
    <w:p w:rsidR="00000000" w:rsidDel="00000000" w:rsidP="00000000" w:rsidRDefault="00000000" w:rsidRPr="00000000" w14:paraId="00000025">
      <w:pPr>
        <w:numPr>
          <w:ilvl w:val="0"/>
          <w:numId w:val="1"/>
        </w:numPr>
        <w:ind w:left="720" w:hanging="360"/>
        <w:rPr>
          <w:sz w:val="28"/>
          <w:szCs w:val="28"/>
        </w:rPr>
      </w:pPr>
      <w:r w:rsidDel="00000000" w:rsidR="00000000" w:rsidRPr="00000000">
        <w:rPr>
          <w:sz w:val="28"/>
          <w:szCs w:val="28"/>
          <w:rtl w:val="0"/>
        </w:rPr>
        <w:t xml:space="preserve">Which policy measures can support volunteering associations in pursuing their activities/projects?</w:t>
      </w:r>
    </w:p>
    <w:p w:rsidR="00000000" w:rsidDel="00000000" w:rsidP="00000000" w:rsidRDefault="00000000" w:rsidRPr="00000000" w14:paraId="00000026">
      <w:pPr>
        <w:ind w:left="720" w:firstLine="0"/>
        <w:rPr>
          <w:b w:val="1"/>
          <w:i w:val="1"/>
          <w:sz w:val="28"/>
          <w:szCs w:val="28"/>
        </w:rPr>
      </w:pPr>
      <w:r w:rsidDel="00000000" w:rsidR="00000000" w:rsidRPr="00000000">
        <w:rPr>
          <w:b w:val="1"/>
          <w:i w:val="1"/>
          <w:sz w:val="28"/>
          <w:szCs w:val="28"/>
          <w:rtl w:val="0"/>
        </w:rPr>
        <w:t xml:space="preserve">Kateri programski ukrepi lahko pomagajo prostovoljskim organizacijam pri izpeljavi projektov in ostalih aktivnosti?</w:t>
      </w:r>
    </w:p>
    <w:p w:rsidR="00000000" w:rsidDel="00000000" w:rsidP="00000000" w:rsidRDefault="00000000" w:rsidRPr="00000000" w14:paraId="00000027">
      <w:pPr>
        <w:ind w:left="720" w:firstLine="0"/>
        <w:rPr>
          <w:b w:val="1"/>
          <w:i w:val="1"/>
          <w:sz w:val="28"/>
          <w:szCs w:val="28"/>
        </w:rPr>
      </w:pPr>
      <w:r w:rsidDel="00000000" w:rsidR="00000000" w:rsidRPr="00000000">
        <w:rPr>
          <w:rtl w:val="0"/>
        </w:rPr>
      </w:r>
    </w:p>
    <w:p w:rsidR="00000000" w:rsidDel="00000000" w:rsidP="00000000" w:rsidRDefault="00000000" w:rsidRPr="00000000" w14:paraId="00000028">
      <w:pPr>
        <w:ind w:left="720" w:firstLine="0"/>
        <w:rPr>
          <w:b w:val="1"/>
          <w:i w:val="1"/>
          <w:sz w:val="28"/>
          <w:szCs w:val="28"/>
        </w:rPr>
      </w:pPr>
      <w:r w:rsidDel="00000000" w:rsidR="00000000" w:rsidRPr="00000000">
        <w:rPr>
          <w:rtl w:val="0"/>
        </w:rPr>
      </w:r>
    </w:p>
    <w:p w:rsidR="00000000" w:rsidDel="00000000" w:rsidP="00000000" w:rsidRDefault="00000000" w:rsidRPr="00000000" w14:paraId="00000029">
      <w:pPr>
        <w:numPr>
          <w:ilvl w:val="0"/>
          <w:numId w:val="1"/>
        </w:numPr>
        <w:ind w:left="720" w:hanging="360"/>
        <w:rPr>
          <w:sz w:val="28"/>
          <w:szCs w:val="28"/>
        </w:rPr>
      </w:pPr>
      <w:r w:rsidDel="00000000" w:rsidR="00000000" w:rsidRPr="00000000">
        <w:rPr>
          <w:sz w:val="28"/>
          <w:szCs w:val="28"/>
          <w:rtl w:val="0"/>
        </w:rPr>
        <w:t xml:space="preserve">Which policy measures can help volunteering associations attracting newcomer/migrant volunteers and dealing with a more culturally diversified pool of volunteers?</w:t>
      </w:r>
    </w:p>
    <w:p w:rsidR="00000000" w:rsidDel="00000000" w:rsidP="00000000" w:rsidRDefault="00000000" w:rsidRPr="00000000" w14:paraId="0000002A">
      <w:pPr>
        <w:ind w:left="720" w:firstLine="0"/>
        <w:rPr>
          <w:b w:val="1"/>
          <w:i w:val="1"/>
          <w:sz w:val="28"/>
          <w:szCs w:val="28"/>
        </w:rPr>
      </w:pPr>
      <w:r w:rsidDel="00000000" w:rsidR="00000000" w:rsidRPr="00000000">
        <w:rPr>
          <w:b w:val="1"/>
          <w:i w:val="1"/>
          <w:sz w:val="28"/>
          <w:szCs w:val="28"/>
          <w:rtl w:val="0"/>
        </w:rPr>
        <w:t xml:space="preserve">Kateri ukrepi (</w:t>
      </w:r>
      <w:r w:rsidDel="00000000" w:rsidR="00000000" w:rsidRPr="00000000">
        <w:rPr>
          <w:b w:val="1"/>
          <w:sz w:val="28"/>
          <w:szCs w:val="28"/>
          <w:rtl w:val="0"/>
        </w:rPr>
        <w:t xml:space="preserve">policy measures</w:t>
      </w:r>
      <w:r w:rsidDel="00000000" w:rsidR="00000000" w:rsidRPr="00000000">
        <w:rPr>
          <w:b w:val="1"/>
          <w:i w:val="1"/>
          <w:sz w:val="28"/>
          <w:szCs w:val="28"/>
          <w:rtl w:val="0"/>
        </w:rPr>
        <w:t xml:space="preserve">) lahko pomagajo prostovoljskim organizacijam pri vključevanju novih prostovoljcev iz skupin priseljencev in pri upravljanju z vse bolj kulturno raznolikim naborom prostovoljcev?</w:t>
      </w:r>
    </w:p>
    <w:p w:rsidR="00000000" w:rsidDel="00000000" w:rsidP="00000000" w:rsidRDefault="00000000" w:rsidRPr="00000000" w14:paraId="0000002B">
      <w:pPr>
        <w:ind w:left="720" w:firstLine="0"/>
        <w:rPr>
          <w:sz w:val="28"/>
          <w:szCs w:val="28"/>
        </w:rPr>
      </w:pPr>
      <w:r w:rsidDel="00000000" w:rsidR="00000000" w:rsidRPr="00000000">
        <w:rPr>
          <w:rtl w:val="0"/>
        </w:rPr>
      </w:r>
    </w:p>
    <w:p w:rsidR="00000000" w:rsidDel="00000000" w:rsidP="00000000" w:rsidRDefault="00000000" w:rsidRPr="00000000" w14:paraId="0000002C">
      <w:pPr>
        <w:ind w:left="720" w:firstLine="0"/>
        <w:rPr>
          <w:sz w:val="28"/>
          <w:szCs w:val="28"/>
        </w:rPr>
      </w:pPr>
      <w:r w:rsidDel="00000000" w:rsidR="00000000" w:rsidRPr="00000000">
        <w:rPr>
          <w:rtl w:val="0"/>
        </w:rPr>
      </w:r>
    </w:p>
    <w:p w:rsidR="00000000" w:rsidDel="00000000" w:rsidP="00000000" w:rsidRDefault="00000000" w:rsidRPr="00000000" w14:paraId="0000002D">
      <w:pPr>
        <w:numPr>
          <w:ilvl w:val="0"/>
          <w:numId w:val="1"/>
        </w:numPr>
        <w:ind w:left="720" w:hanging="360"/>
        <w:rPr>
          <w:sz w:val="28"/>
          <w:szCs w:val="28"/>
        </w:rPr>
      </w:pPr>
      <w:r w:rsidDel="00000000" w:rsidR="00000000" w:rsidRPr="00000000">
        <w:rPr>
          <w:sz w:val="28"/>
          <w:szCs w:val="28"/>
          <w:rtl w:val="0"/>
        </w:rPr>
        <w:t xml:space="preserve">If you could formulate three wishes to your city government, to your national government and to the European Union regarding the purposes of your organisation: What would it be?</w:t>
      </w:r>
    </w:p>
    <w:p w:rsidR="00000000" w:rsidDel="00000000" w:rsidP="00000000" w:rsidRDefault="00000000" w:rsidRPr="00000000" w14:paraId="0000002E">
      <w:pPr>
        <w:ind w:left="720" w:firstLine="0"/>
        <w:rPr>
          <w:b w:val="1"/>
          <w:i w:val="1"/>
          <w:sz w:val="28"/>
          <w:szCs w:val="28"/>
        </w:rPr>
      </w:pPr>
      <w:r w:rsidDel="00000000" w:rsidR="00000000" w:rsidRPr="00000000">
        <w:rPr>
          <w:b w:val="1"/>
          <w:i w:val="1"/>
          <w:sz w:val="28"/>
          <w:szCs w:val="28"/>
          <w:rtl w:val="0"/>
        </w:rPr>
        <w:t xml:space="preserve">Če bi oblikovali tri želje namenjene mestnem svetu, državnem parlamentu in Evropski uniji, ki bi služile namenu vaše organizacije, katere bi bile?</w:t>
      </w:r>
    </w:p>
    <w:p w:rsidR="00000000" w:rsidDel="00000000" w:rsidP="00000000" w:rsidRDefault="00000000" w:rsidRPr="00000000" w14:paraId="0000002F">
      <w:pPr>
        <w:ind w:left="720" w:firstLine="0"/>
        <w:rPr>
          <w:b w:val="1"/>
          <w:i w:val="1"/>
          <w:sz w:val="28"/>
          <w:szCs w:val="28"/>
        </w:rPr>
      </w:pPr>
      <w:r w:rsidDel="00000000" w:rsidR="00000000" w:rsidRPr="00000000">
        <w:rPr>
          <w:rtl w:val="0"/>
        </w:rPr>
      </w:r>
    </w:p>
    <w:p w:rsidR="00000000" w:rsidDel="00000000" w:rsidP="00000000" w:rsidRDefault="00000000" w:rsidRPr="00000000" w14:paraId="00000030">
      <w:pPr>
        <w:ind w:left="720" w:firstLine="0"/>
        <w:rPr>
          <w:b w:val="1"/>
          <w:i w:val="1"/>
          <w:sz w:val="28"/>
          <w:szCs w:val="28"/>
        </w:rPr>
      </w:pPr>
      <w:r w:rsidDel="00000000" w:rsidR="00000000" w:rsidRPr="00000000">
        <w:rPr>
          <w:rtl w:val="0"/>
        </w:rPr>
      </w:r>
    </w:p>
    <w:p w:rsidR="00000000" w:rsidDel="00000000" w:rsidP="00000000" w:rsidRDefault="00000000" w:rsidRPr="00000000" w14:paraId="00000031">
      <w:pPr>
        <w:ind w:left="720" w:firstLine="0"/>
        <w:rPr>
          <w:b w:val="1"/>
          <w:i w:val="1"/>
          <w:sz w:val="28"/>
          <w:szCs w:val="28"/>
        </w:rPr>
      </w:pPr>
      <w:r w:rsidDel="00000000" w:rsidR="00000000" w:rsidRPr="00000000">
        <w:rPr>
          <w:b w:val="1"/>
          <w:i w:val="1"/>
          <w:sz w:val="28"/>
          <w:szCs w:val="28"/>
          <w:rtl w:val="0"/>
        </w:rPr>
        <w:t xml:space="preserve">PROSIMO, DA IZPOLNJEN VPRAŠALNIK POŠLJETE NA MAIL </w:t>
      </w:r>
      <w:hyperlink r:id="rId7">
        <w:r w:rsidDel="00000000" w:rsidR="00000000" w:rsidRPr="00000000">
          <w:rPr>
            <w:b w:val="1"/>
            <w:i w:val="1"/>
            <w:color w:val="1155cc"/>
            <w:sz w:val="28"/>
            <w:szCs w:val="28"/>
            <w:u w:val="single"/>
            <w:rtl w:val="0"/>
          </w:rPr>
          <w:t xml:space="preserve">apis@zavodapis.si</w:t>
        </w:r>
      </w:hyperlink>
      <w:r w:rsidDel="00000000" w:rsidR="00000000" w:rsidRPr="00000000">
        <w:rPr>
          <w:b w:val="1"/>
          <w:i w:val="1"/>
          <w:sz w:val="28"/>
          <w:szCs w:val="28"/>
          <w:rtl w:val="0"/>
        </w:rPr>
        <w:t xml:space="preserve"> do vključno 17.10.2020.</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ind w:left="90" w:firstLine="0"/>
        <w:jc w:val="center"/>
        <w:rPr/>
      </w:pPr>
      <w:hyperlink r:id="rId8">
        <w:r w:rsidDel="00000000" w:rsidR="00000000" w:rsidRPr="00000000">
          <w:rPr>
            <w:color w:val="1155cc"/>
            <w:sz w:val="28"/>
            <w:szCs w:val="28"/>
            <w:u w:val="single"/>
          </w:rPr>
          <w:drawing>
            <wp:inline distB="114300" distT="114300" distL="114300" distR="114300">
              <wp:extent cx="5943600" cy="27305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2730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pis@zavodapis.si" TargetMode="External"/><Relationship Id="rId8" Type="http://schemas.openxmlformats.org/officeDocument/2006/relationships/hyperlink" Target="http://www.volpower.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9chTg+1amphG/0Ul/IQJx3JVVA==">AMUW2mW3n47p8fgFPk8bb25C0chGxmdTvdLgiPFWgXIFyETdGS4wCWfpVBSHaES85owZ3kqei94WHw0B9+P5pBD/lr4AlJ9bKfm3z0jECCUKyo+zXJkIgKI=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