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E99BD" w14:textId="77777777" w:rsidR="00C97765" w:rsidRPr="00702401" w:rsidRDefault="00C97765" w:rsidP="00C97765">
      <w:pPr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702401">
        <w:rPr>
          <w:rFonts w:ascii="Calibri" w:hAnsi="Calibri" w:cs="Calibri"/>
          <w:noProof/>
          <w:sz w:val="28"/>
          <w:szCs w:val="28"/>
          <w:lang w:eastAsia="sl-SI"/>
        </w:rPr>
        <w:drawing>
          <wp:inline distT="0" distB="0" distL="0" distR="0" wp14:anchorId="15BC786B" wp14:editId="7A645D1C">
            <wp:extent cx="2734360" cy="900000"/>
            <wp:effectExtent l="0" t="0" r="8890" b="0"/>
            <wp:docPr id="2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&#10;&#10;Opis je samodejno ustvarj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36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CA6F9" w14:textId="77777777" w:rsidR="00C97765" w:rsidRPr="00FC35DF" w:rsidRDefault="00C97765" w:rsidP="00C97765">
      <w:pPr>
        <w:jc w:val="center"/>
        <w:rPr>
          <w:rFonts w:ascii="Calibri" w:hAnsi="Calibri" w:cs="Calibri"/>
          <w:sz w:val="28"/>
          <w:szCs w:val="28"/>
        </w:rPr>
      </w:pPr>
      <w:r w:rsidRPr="00FC35DF">
        <w:rPr>
          <w:rFonts w:ascii="Calibri" w:hAnsi="Calibri" w:cs="Calibri"/>
          <w:sz w:val="28"/>
          <w:szCs w:val="28"/>
        </w:rPr>
        <w:t xml:space="preserve">RAZPIS ZA PRIKLJUČITEV PROSTOVOLJSKIM SKUPINAM </w:t>
      </w:r>
      <w:r w:rsidRPr="00FC35DF">
        <w:rPr>
          <w:rFonts w:ascii="Calibri" w:hAnsi="Calibri" w:cs="Calibri"/>
          <w:sz w:val="28"/>
          <w:szCs w:val="28"/>
        </w:rPr>
        <w:br/>
        <w:t>RDEČEGA KRIŽA SLOVENIJE - OBMOČNEGA ZDRUŽENJA LJUBLJANA</w:t>
      </w:r>
    </w:p>
    <w:p w14:paraId="19DBBF39" w14:textId="77777777" w:rsidR="002C1C04" w:rsidRPr="00FC35DF" w:rsidRDefault="002C1C04" w:rsidP="005D0310">
      <w:pPr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  <w:r w:rsidRPr="00FC35DF">
        <w:rPr>
          <w:rFonts w:ascii="Calibri" w:hAnsi="Calibri" w:cs="Calibri"/>
          <w:sz w:val="28"/>
          <w:szCs w:val="28"/>
        </w:rPr>
        <w:t>na področju Zaščite in reševanja -</w:t>
      </w:r>
    </w:p>
    <w:p w14:paraId="5C253128" w14:textId="3AD2E4B7" w:rsidR="002C1C04" w:rsidRPr="00FC35DF" w:rsidRDefault="002C1C04" w:rsidP="005D0310">
      <w:pPr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  <w:r w:rsidRPr="00FC35DF">
        <w:rPr>
          <w:rFonts w:ascii="Calibri" w:hAnsi="Calibri" w:cs="Calibri"/>
          <w:sz w:val="28"/>
          <w:szCs w:val="28"/>
        </w:rPr>
        <w:t>preventive in ukrepanja pred, med in po nesrečah in izrednih dogodkih</w:t>
      </w:r>
    </w:p>
    <w:p w14:paraId="7FCE8AF3" w14:textId="6E7617F9" w:rsidR="00C97765" w:rsidRPr="00FC35DF" w:rsidRDefault="002C1C04" w:rsidP="00C97765">
      <w:pPr>
        <w:spacing w:after="0"/>
        <w:jc w:val="center"/>
        <w:rPr>
          <w:rFonts w:ascii="Calibri" w:hAnsi="Calibri" w:cs="Calibri"/>
          <w:sz w:val="28"/>
          <w:szCs w:val="28"/>
        </w:rPr>
      </w:pPr>
      <w:proofErr w:type="spellStart"/>
      <w:r w:rsidRPr="00FC35DF">
        <w:rPr>
          <w:rFonts w:ascii="Calibri" w:hAnsi="Calibri" w:cs="Calibri"/>
          <w:sz w:val="28"/>
          <w:szCs w:val="28"/>
        </w:rPr>
        <w:t>NaE</w:t>
      </w:r>
      <w:proofErr w:type="spellEnd"/>
      <w:r w:rsidRPr="00FC35DF">
        <w:rPr>
          <w:rFonts w:ascii="Calibri" w:hAnsi="Calibri" w:cs="Calibri"/>
          <w:sz w:val="28"/>
          <w:szCs w:val="28"/>
        </w:rPr>
        <w:t xml:space="preserve"> - </w:t>
      </w:r>
      <w:r w:rsidR="00C97765" w:rsidRPr="00FC35DF">
        <w:rPr>
          <w:rFonts w:ascii="Calibri" w:hAnsi="Calibri" w:cs="Calibri"/>
          <w:sz w:val="28"/>
          <w:szCs w:val="28"/>
        </w:rPr>
        <w:t>Nastanitvena enota</w:t>
      </w:r>
    </w:p>
    <w:p w14:paraId="31B58D15" w14:textId="239A5ABB" w:rsidR="00C97765" w:rsidRPr="00FC35DF" w:rsidRDefault="00C97765" w:rsidP="00C97765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FC35DF">
        <w:rPr>
          <w:rFonts w:ascii="Calibri" w:hAnsi="Calibri" w:cs="Calibri"/>
          <w:sz w:val="28"/>
          <w:szCs w:val="28"/>
        </w:rPr>
        <w:t xml:space="preserve">PSP – Skupina za </w:t>
      </w:r>
      <w:r w:rsidR="00E205BB" w:rsidRPr="00FC35DF">
        <w:rPr>
          <w:rFonts w:ascii="Calibri" w:hAnsi="Calibri" w:cs="Calibri"/>
          <w:sz w:val="28"/>
          <w:szCs w:val="28"/>
        </w:rPr>
        <w:t>psihosocialno pomoč</w:t>
      </w:r>
    </w:p>
    <w:p w14:paraId="1CF21B66" w14:textId="2FA2FD10" w:rsidR="00C97765" w:rsidRPr="00FC35DF" w:rsidRDefault="002C1C04" w:rsidP="00C97765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FC35DF">
        <w:rPr>
          <w:rFonts w:ascii="Calibri" w:hAnsi="Calibri" w:cs="Calibri"/>
          <w:sz w:val="28"/>
          <w:szCs w:val="28"/>
        </w:rPr>
        <w:t>EPP</w:t>
      </w:r>
      <w:r w:rsidR="00C97765" w:rsidRPr="00FC35DF">
        <w:rPr>
          <w:rFonts w:ascii="Calibri" w:hAnsi="Calibri" w:cs="Calibri"/>
          <w:sz w:val="28"/>
          <w:szCs w:val="28"/>
        </w:rPr>
        <w:t xml:space="preserve"> – </w:t>
      </w:r>
      <w:r w:rsidRPr="00FC35DF">
        <w:rPr>
          <w:rFonts w:ascii="Calibri" w:hAnsi="Calibri" w:cs="Calibri"/>
          <w:sz w:val="28"/>
          <w:szCs w:val="28"/>
        </w:rPr>
        <w:t>Bolničarji – ekipe prve pomoči</w:t>
      </w:r>
    </w:p>
    <w:p w14:paraId="0F11D773" w14:textId="77777777" w:rsidR="00C97765" w:rsidRPr="00FC35DF" w:rsidRDefault="00C97765" w:rsidP="00C97765">
      <w:pPr>
        <w:spacing w:after="0"/>
        <w:jc w:val="center"/>
        <w:rPr>
          <w:rFonts w:ascii="Calibri" w:hAnsi="Calibri" w:cs="Calibri"/>
          <w:sz w:val="16"/>
          <w:szCs w:val="16"/>
        </w:rPr>
      </w:pPr>
    </w:p>
    <w:p w14:paraId="3A82FD84" w14:textId="77777777" w:rsidR="00C97765" w:rsidRPr="00FC35DF" w:rsidRDefault="00C97765" w:rsidP="00C97765">
      <w:pPr>
        <w:jc w:val="both"/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sz w:val="24"/>
          <w:szCs w:val="24"/>
        </w:rPr>
        <w:t>Rdeči križ Slovenije – Območno Združenje Ljubljana z razpisom k priključitvi prostovoljskim skupinam RKS-OZLJ vabi medse nove prostovoljce in prostovoljke.</w:t>
      </w:r>
    </w:p>
    <w:p w14:paraId="21FD5441" w14:textId="4F655803" w:rsidR="002C1C04" w:rsidRPr="00FC35DF" w:rsidRDefault="002C1C04" w:rsidP="002C1C04">
      <w:pPr>
        <w:jc w:val="both"/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sz w:val="24"/>
          <w:szCs w:val="24"/>
        </w:rPr>
        <w:t>Kako ravnati v primeru poplave? Kaj lahko storimo za boljšo pripravljenost v primeru potresa? Kako reagirati v primeru požara? Kako omogočiti ljudem varno zatočišče v primeru izrednih dogodkov? Kakšne so strategije soočanja s stresom, travmo?  Kaj storimo v primeru srčnega infarkta? Kaj narediti, če se opečemo? Kako reagirati v primeru množične nesreče, kjer veliko ljudi potrebuje pomoč?</w:t>
      </w:r>
    </w:p>
    <w:p w14:paraId="0E9613BD" w14:textId="77777777" w:rsidR="002C1C04" w:rsidRPr="00FC35DF" w:rsidRDefault="002C1C04" w:rsidP="002C1C04">
      <w:pPr>
        <w:jc w:val="both"/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b/>
          <w:bCs/>
          <w:sz w:val="24"/>
          <w:szCs w:val="24"/>
        </w:rPr>
        <w:t>Ljudje v stiski potrebujejo različne vrste pomoči</w:t>
      </w:r>
      <w:r w:rsidRPr="00FC35DF">
        <w:rPr>
          <w:rFonts w:ascii="Calibri" w:hAnsi="Calibri" w:cs="Calibri"/>
          <w:sz w:val="24"/>
          <w:szCs w:val="24"/>
        </w:rPr>
        <w:t xml:space="preserve">. Vašo fizično pomoč, pogovor, tehnično pomoč, veščine upravljanja v izrednih razmerah, vaš pogum in čas. Prostovoljke in prostovoljci Rdečega križa predvsem delujejo </w:t>
      </w:r>
      <w:r w:rsidRPr="00FC35DF">
        <w:rPr>
          <w:rFonts w:ascii="Calibri" w:hAnsi="Calibri" w:cs="Calibri"/>
          <w:b/>
          <w:bCs/>
          <w:sz w:val="24"/>
          <w:szCs w:val="24"/>
        </w:rPr>
        <w:t xml:space="preserve">preventivno – širijo znanje s področja prve pomoči in ukrepov pred, med in po nesreči, </w:t>
      </w:r>
      <w:r w:rsidRPr="00FC35DF">
        <w:rPr>
          <w:rFonts w:ascii="Calibri" w:hAnsi="Calibri" w:cs="Calibri"/>
          <w:sz w:val="24"/>
          <w:szCs w:val="24"/>
        </w:rPr>
        <w:t>saj je ob izrednih dogodkih pomembno, da si lahko vsakdo lahko čim bolj pomaga sam.</w:t>
      </w:r>
    </w:p>
    <w:p w14:paraId="4845E031" w14:textId="2C0A535C" w:rsidR="002C1C04" w:rsidRPr="00FC35DF" w:rsidRDefault="002C1C04" w:rsidP="002C1C0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sz w:val="24"/>
          <w:szCs w:val="24"/>
        </w:rPr>
        <w:t xml:space="preserve">Dobrodošli, da se pri uresničevanju poslanstva Rdečega križa pridružite v prostovoljskih programih </w:t>
      </w:r>
      <w:r w:rsidR="006E7BB0" w:rsidRPr="00FC35DF">
        <w:rPr>
          <w:rFonts w:ascii="Calibri" w:hAnsi="Calibri" w:cs="Calibri"/>
          <w:b/>
          <w:bCs/>
          <w:sz w:val="24"/>
          <w:szCs w:val="24"/>
        </w:rPr>
        <w:t xml:space="preserve">Skupine za psihosocialno pomoč, </w:t>
      </w:r>
      <w:r w:rsidRPr="00FC35DF">
        <w:rPr>
          <w:rFonts w:ascii="Calibri" w:hAnsi="Calibri" w:cs="Calibri"/>
          <w:b/>
          <w:bCs/>
          <w:sz w:val="24"/>
          <w:szCs w:val="24"/>
        </w:rPr>
        <w:t>Enote za ukrepanje ob nesrečah - Nastanitvene enote</w:t>
      </w:r>
      <w:r w:rsidRPr="00FC35DF">
        <w:rPr>
          <w:rFonts w:ascii="Calibri" w:hAnsi="Calibri" w:cs="Calibri"/>
          <w:sz w:val="24"/>
          <w:szCs w:val="24"/>
        </w:rPr>
        <w:t xml:space="preserve"> in </w:t>
      </w:r>
      <w:r w:rsidRPr="00FC35DF">
        <w:rPr>
          <w:rFonts w:ascii="Calibri" w:hAnsi="Calibri" w:cs="Calibri"/>
          <w:b/>
          <w:bCs/>
          <w:sz w:val="24"/>
          <w:szCs w:val="24"/>
        </w:rPr>
        <w:t>Bolničarjev – ekip prve pomoči</w:t>
      </w:r>
      <w:r w:rsidRPr="00FC35DF">
        <w:rPr>
          <w:rFonts w:ascii="Calibri" w:hAnsi="Calibri" w:cs="Calibri"/>
          <w:sz w:val="24"/>
          <w:szCs w:val="24"/>
        </w:rPr>
        <w:t xml:space="preserve">. Skupaj lahko gradimo povezano in solidarno lokalno skupnost, ter se aktivno odzivamo na stiske ljudi in širimo humane vrednote. </w:t>
      </w:r>
    </w:p>
    <w:p w14:paraId="64B940DD" w14:textId="35CB6D5E" w:rsidR="002C1C04" w:rsidRPr="00FC35DF" w:rsidRDefault="006E7BB0" w:rsidP="006E7BB0">
      <w:pPr>
        <w:tabs>
          <w:tab w:val="left" w:pos="3420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sz w:val="24"/>
          <w:szCs w:val="24"/>
        </w:rPr>
        <w:tab/>
      </w:r>
    </w:p>
    <w:p w14:paraId="26C2A6F7" w14:textId="28F4FC9C" w:rsidR="006E7BB0" w:rsidRPr="00FC35DF" w:rsidRDefault="006E7BB0" w:rsidP="006E7BB0">
      <w:pPr>
        <w:jc w:val="both"/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sz w:val="24"/>
          <w:szCs w:val="24"/>
        </w:rPr>
        <w:t>Načrtovana usposabljanja/aktivnosti:</w:t>
      </w:r>
    </w:p>
    <w:p w14:paraId="24AE95D2" w14:textId="4B23F834" w:rsidR="006E7BB0" w:rsidRPr="00FC35DF" w:rsidRDefault="006E7BB0" w:rsidP="006E7BB0">
      <w:pPr>
        <w:pStyle w:val="Odstavekseznama"/>
        <w:numPr>
          <w:ilvl w:val="0"/>
          <w:numId w:val="7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FC35DF">
        <w:rPr>
          <w:rFonts w:ascii="Calibri" w:hAnsi="Calibri" w:cs="Calibri"/>
          <w:b/>
          <w:bCs/>
          <w:sz w:val="24"/>
          <w:szCs w:val="24"/>
        </w:rPr>
        <w:t xml:space="preserve">Osnovno usposabljanje za </w:t>
      </w:r>
      <w:proofErr w:type="spellStart"/>
      <w:r w:rsidRPr="00FC35DF">
        <w:rPr>
          <w:rFonts w:ascii="Calibri" w:hAnsi="Calibri" w:cs="Calibri"/>
          <w:b/>
          <w:bCs/>
          <w:sz w:val="24"/>
          <w:szCs w:val="24"/>
        </w:rPr>
        <w:t>prostovoljce_ke</w:t>
      </w:r>
      <w:proofErr w:type="spellEnd"/>
      <w:r w:rsidRPr="00FC35DF">
        <w:rPr>
          <w:rFonts w:ascii="Calibri" w:hAnsi="Calibri" w:cs="Calibri"/>
          <w:b/>
          <w:bCs/>
          <w:sz w:val="24"/>
          <w:szCs w:val="24"/>
        </w:rPr>
        <w:t xml:space="preserve"> – 2</w:t>
      </w:r>
      <w:r w:rsidR="00ED58B4">
        <w:rPr>
          <w:rFonts w:ascii="Calibri" w:hAnsi="Calibri" w:cs="Calibri"/>
          <w:b/>
          <w:bCs/>
          <w:sz w:val="24"/>
          <w:szCs w:val="24"/>
        </w:rPr>
        <w:t>4</w:t>
      </w:r>
      <w:r w:rsidRPr="00FC35DF">
        <w:rPr>
          <w:rFonts w:ascii="Calibri" w:hAnsi="Calibri" w:cs="Calibri"/>
          <w:b/>
          <w:bCs/>
          <w:sz w:val="24"/>
          <w:szCs w:val="24"/>
        </w:rPr>
        <w:t>. 9. 2026 od 17. do 20.30 ure</w:t>
      </w:r>
    </w:p>
    <w:p w14:paraId="58B66304" w14:textId="21AAE820" w:rsidR="006E7BB0" w:rsidRDefault="006E7BB0" w:rsidP="006E7BB0">
      <w:pPr>
        <w:pStyle w:val="Odstavekseznam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sz w:val="24"/>
          <w:szCs w:val="24"/>
        </w:rPr>
        <w:t xml:space="preserve">Usposabljanje Sem sreča v nesreči – 28. 9. in 30. 9. 2026 </w:t>
      </w:r>
      <w:r w:rsidR="005D0310">
        <w:rPr>
          <w:rFonts w:ascii="Calibri" w:hAnsi="Calibri" w:cs="Calibri"/>
          <w:sz w:val="24"/>
          <w:szCs w:val="24"/>
        </w:rPr>
        <w:t xml:space="preserve">od </w:t>
      </w:r>
      <w:r w:rsidR="00ED58B4">
        <w:rPr>
          <w:rFonts w:ascii="Calibri" w:hAnsi="Calibri" w:cs="Calibri"/>
          <w:sz w:val="24"/>
          <w:szCs w:val="24"/>
        </w:rPr>
        <w:t>17</w:t>
      </w:r>
      <w:r w:rsidR="005D0310">
        <w:rPr>
          <w:rFonts w:ascii="Calibri" w:hAnsi="Calibri" w:cs="Calibri"/>
          <w:sz w:val="24"/>
          <w:szCs w:val="24"/>
        </w:rPr>
        <w:t xml:space="preserve">. do </w:t>
      </w:r>
      <w:r w:rsidR="00ED58B4">
        <w:rPr>
          <w:rFonts w:ascii="Calibri" w:hAnsi="Calibri" w:cs="Calibri"/>
          <w:sz w:val="24"/>
          <w:szCs w:val="24"/>
        </w:rPr>
        <w:t>20.</w:t>
      </w:r>
      <w:r w:rsidR="005D0310">
        <w:rPr>
          <w:rFonts w:ascii="Calibri" w:hAnsi="Calibri" w:cs="Calibri"/>
          <w:sz w:val="24"/>
          <w:szCs w:val="24"/>
        </w:rPr>
        <w:t xml:space="preserve"> ure</w:t>
      </w:r>
      <w:r w:rsidR="00ED58B4">
        <w:rPr>
          <w:rFonts w:ascii="Calibri" w:hAnsi="Calibri" w:cs="Calibri"/>
          <w:sz w:val="24"/>
          <w:szCs w:val="24"/>
        </w:rPr>
        <w:t xml:space="preserve"> </w:t>
      </w:r>
      <w:r w:rsidRPr="00FC35DF">
        <w:rPr>
          <w:rFonts w:ascii="Calibri" w:hAnsi="Calibri" w:cs="Calibri"/>
          <w:sz w:val="24"/>
          <w:szCs w:val="24"/>
        </w:rPr>
        <w:t xml:space="preserve">(za </w:t>
      </w:r>
      <w:proofErr w:type="spellStart"/>
      <w:r w:rsidRPr="00FC35DF">
        <w:rPr>
          <w:rFonts w:ascii="Calibri" w:hAnsi="Calibri" w:cs="Calibri"/>
          <w:sz w:val="24"/>
          <w:szCs w:val="24"/>
        </w:rPr>
        <w:t>NaE</w:t>
      </w:r>
      <w:proofErr w:type="spellEnd"/>
      <w:r w:rsidRPr="00FC35DF">
        <w:rPr>
          <w:rFonts w:ascii="Calibri" w:hAnsi="Calibri" w:cs="Calibri"/>
          <w:sz w:val="24"/>
          <w:szCs w:val="24"/>
        </w:rPr>
        <w:t>)</w:t>
      </w:r>
    </w:p>
    <w:p w14:paraId="0D6783B8" w14:textId="63E4EF11" w:rsidR="005D0310" w:rsidRPr="005D0310" w:rsidRDefault="005D0310" w:rsidP="005D0310">
      <w:pPr>
        <w:pStyle w:val="Odstavekseznam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sz w:val="24"/>
          <w:szCs w:val="24"/>
        </w:rPr>
        <w:t xml:space="preserve">Informativno srečanje za </w:t>
      </w:r>
      <w:proofErr w:type="spellStart"/>
      <w:r w:rsidRPr="00FC35DF">
        <w:rPr>
          <w:rFonts w:ascii="Calibri" w:hAnsi="Calibri" w:cs="Calibri"/>
          <w:sz w:val="24"/>
          <w:szCs w:val="24"/>
        </w:rPr>
        <w:t>kandidate_tke</w:t>
      </w:r>
      <w:proofErr w:type="spellEnd"/>
      <w:r w:rsidRPr="00FC35DF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8</w:t>
      </w:r>
      <w:r w:rsidRPr="00FC35DF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10</w:t>
      </w:r>
      <w:r w:rsidRPr="00FC35DF">
        <w:rPr>
          <w:rFonts w:ascii="Calibri" w:hAnsi="Calibri" w:cs="Calibri"/>
          <w:sz w:val="24"/>
          <w:szCs w:val="24"/>
        </w:rPr>
        <w:t>. 2026 ob 17. uri (za Skupino PSP)</w:t>
      </w:r>
    </w:p>
    <w:p w14:paraId="68018677" w14:textId="229CAB45" w:rsidR="006E7BB0" w:rsidRPr="00FC35DF" w:rsidRDefault="006E7BB0" w:rsidP="006E7BB0">
      <w:pPr>
        <w:pStyle w:val="Odstavekseznama"/>
        <w:numPr>
          <w:ilvl w:val="0"/>
          <w:numId w:val="7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FC35DF">
        <w:rPr>
          <w:rFonts w:ascii="Calibri" w:hAnsi="Calibri" w:cs="Calibri"/>
          <w:b/>
          <w:bCs/>
          <w:sz w:val="24"/>
          <w:szCs w:val="24"/>
        </w:rPr>
        <w:t>Temeljno usposabljanje za delo na terenu – 50 ur (od novembra 2026 dalje)</w:t>
      </w:r>
    </w:p>
    <w:p w14:paraId="744B75F4" w14:textId="76CDBCCC" w:rsidR="006E7BB0" w:rsidRPr="00FC35DF" w:rsidRDefault="006E7BB0" w:rsidP="006E7BB0">
      <w:pPr>
        <w:pStyle w:val="Odstavekseznam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sz w:val="24"/>
          <w:szCs w:val="24"/>
        </w:rPr>
        <w:t>Treningi ekip prve pomoči (od novembra dalje – vsak ponedeljek ob 17. uri; za Bolničarje – Ekipe prve pomoči)</w:t>
      </w:r>
    </w:p>
    <w:p w14:paraId="29A4F467" w14:textId="4DD0C4B0" w:rsidR="00C97765" w:rsidRPr="00FC35DF" w:rsidRDefault="0059489F" w:rsidP="002C1C0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sz w:val="24"/>
          <w:szCs w:val="24"/>
        </w:rPr>
        <w:t xml:space="preserve">Strokovna služba si pridržuje pravico, da na podlagi Pravilnika o prostovoljstvu RKS-OZLJ, tehtnih argumentov in skupne odločitve, </w:t>
      </w:r>
      <w:proofErr w:type="spellStart"/>
      <w:r w:rsidRPr="00FC35DF">
        <w:rPr>
          <w:rFonts w:ascii="Calibri" w:hAnsi="Calibri" w:cs="Calibri"/>
          <w:sz w:val="24"/>
          <w:szCs w:val="24"/>
        </w:rPr>
        <w:t>kandidata_ko</w:t>
      </w:r>
      <w:proofErr w:type="spellEnd"/>
      <w:r w:rsidRPr="00FC35DF">
        <w:rPr>
          <w:rFonts w:ascii="Calibri" w:hAnsi="Calibri" w:cs="Calibri"/>
          <w:sz w:val="24"/>
          <w:szCs w:val="24"/>
        </w:rPr>
        <w:t xml:space="preserve"> v prostovoljski program ne sprejme.</w:t>
      </w:r>
    </w:p>
    <w:p w14:paraId="3840D009" w14:textId="77777777" w:rsidR="00C97765" w:rsidRPr="00FC35DF" w:rsidRDefault="00C97765" w:rsidP="00C97765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979C116" w14:textId="4E8FDE70" w:rsidR="00C97765" w:rsidRPr="00FC35DF" w:rsidRDefault="00C97765" w:rsidP="00C97765">
      <w:pPr>
        <w:jc w:val="center"/>
        <w:rPr>
          <w:rFonts w:ascii="Calibri" w:hAnsi="Calibri" w:cs="Calibri"/>
          <w:b/>
          <w:bCs/>
        </w:rPr>
      </w:pPr>
      <w:r w:rsidRPr="00FC35DF">
        <w:rPr>
          <w:rFonts w:ascii="Calibri" w:hAnsi="Calibri" w:cs="Calibri"/>
          <w:b/>
          <w:bCs/>
          <w:sz w:val="24"/>
          <w:szCs w:val="24"/>
        </w:rPr>
        <w:t>Prijave zbiramo do 1</w:t>
      </w:r>
      <w:r w:rsidR="00ED58B4">
        <w:rPr>
          <w:rFonts w:ascii="Calibri" w:hAnsi="Calibri" w:cs="Calibri"/>
          <w:b/>
          <w:bCs/>
          <w:sz w:val="24"/>
          <w:szCs w:val="24"/>
        </w:rPr>
        <w:t>5</w:t>
      </w:r>
      <w:r w:rsidRPr="00FC35DF">
        <w:rPr>
          <w:rFonts w:ascii="Calibri" w:hAnsi="Calibri" w:cs="Calibri"/>
          <w:b/>
          <w:bCs/>
          <w:sz w:val="24"/>
          <w:szCs w:val="24"/>
        </w:rPr>
        <w:t xml:space="preserve">. 9. 2026 preko spletnega obrazca na povezavi: </w:t>
      </w:r>
    </w:p>
    <w:p w14:paraId="09ABA630" w14:textId="77777777" w:rsidR="00C97765" w:rsidRPr="00FC35DF" w:rsidRDefault="00933994" w:rsidP="00C97765">
      <w:pPr>
        <w:jc w:val="both"/>
        <w:rPr>
          <w:rFonts w:ascii="Calibri" w:hAnsi="Calibri" w:cs="Calibri"/>
        </w:rPr>
      </w:pPr>
      <w:hyperlink r:id="rId6" w:history="1">
        <w:r w:rsidR="00C97765" w:rsidRPr="00FC35DF">
          <w:rPr>
            <w:rStyle w:val="Hiperpovezava"/>
            <w:rFonts w:ascii="Calibri" w:hAnsi="Calibri" w:cs="Calibri"/>
          </w:rPr>
          <w:t>https://forms.cloud.microsoft/e/gkhpea6L9N</w:t>
        </w:r>
      </w:hyperlink>
      <w:r w:rsidR="00C97765" w:rsidRPr="00FC35DF">
        <w:rPr>
          <w:rFonts w:ascii="Calibri" w:hAnsi="Calibri" w:cs="Calibri"/>
        </w:rPr>
        <w:t xml:space="preserve"> </w:t>
      </w:r>
    </w:p>
    <w:p w14:paraId="47F13ECF" w14:textId="593B9664" w:rsidR="00C97765" w:rsidRPr="00FC35DF" w:rsidRDefault="00C97765" w:rsidP="00C97765">
      <w:pPr>
        <w:jc w:val="both"/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sz w:val="24"/>
          <w:szCs w:val="24"/>
        </w:rPr>
        <w:lastRenderedPageBreak/>
        <w:t xml:space="preserve">Za dodatne informacije pišite na </w:t>
      </w:r>
      <w:r w:rsidR="002C1C04" w:rsidRPr="00FC35DF">
        <w:rPr>
          <w:rFonts w:ascii="Calibri" w:hAnsi="Calibri" w:cs="Calibri"/>
          <w:sz w:val="24"/>
          <w:szCs w:val="24"/>
        </w:rPr>
        <w:t>ukrepanje</w:t>
      </w:r>
      <w:r w:rsidRPr="00FC35DF">
        <w:rPr>
          <w:rFonts w:ascii="Calibri" w:hAnsi="Calibri" w:cs="Calibri"/>
          <w:sz w:val="24"/>
          <w:szCs w:val="24"/>
        </w:rPr>
        <w:t xml:space="preserve">@rdecikrizljubljana.si ali pokličite na </w:t>
      </w:r>
      <w:r w:rsidR="002C1C04" w:rsidRPr="00FC35DF">
        <w:rPr>
          <w:rFonts w:ascii="Calibri" w:hAnsi="Calibri" w:cs="Calibri"/>
          <w:sz w:val="24"/>
          <w:szCs w:val="24"/>
        </w:rPr>
        <w:t xml:space="preserve">040 312  424 ali </w:t>
      </w:r>
      <w:r w:rsidRPr="00FC35DF">
        <w:rPr>
          <w:rFonts w:ascii="Calibri" w:hAnsi="Calibri" w:cs="Calibri"/>
          <w:sz w:val="24"/>
          <w:szCs w:val="24"/>
        </w:rPr>
        <w:t>01 62 07 291.</w:t>
      </w:r>
    </w:p>
    <w:p w14:paraId="0D0375AD" w14:textId="77777777" w:rsidR="00C97765" w:rsidRPr="00FC35DF" w:rsidRDefault="00C97765" w:rsidP="00C97765">
      <w:pPr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sz w:val="24"/>
          <w:szCs w:val="24"/>
        </w:rPr>
        <w:t>Vabljeni k udejanjanju poslanstva Rdečega križa.</w:t>
      </w:r>
    </w:p>
    <w:p w14:paraId="58C62598" w14:textId="77777777" w:rsidR="00C97765" w:rsidRPr="00FC35DF" w:rsidRDefault="00C97765" w:rsidP="00C97765">
      <w:pPr>
        <w:jc w:val="center"/>
        <w:rPr>
          <w:rFonts w:ascii="Calibri" w:hAnsi="Calibri" w:cs="Calibri"/>
          <w:sz w:val="24"/>
          <w:szCs w:val="24"/>
        </w:rPr>
      </w:pPr>
      <w:r w:rsidRPr="00FC35DF">
        <w:rPr>
          <w:rFonts w:ascii="Calibri" w:hAnsi="Calibri" w:cs="Calibri"/>
          <w:sz w:val="24"/>
          <w:szCs w:val="24"/>
        </w:rPr>
        <w:t>Hvala za prijavo!</w:t>
      </w:r>
    </w:p>
    <w:p w14:paraId="449D1774" w14:textId="77777777" w:rsidR="00C97765" w:rsidRPr="00FC35DF" w:rsidRDefault="00C97765" w:rsidP="00C97765">
      <w:pPr>
        <w:rPr>
          <w:rFonts w:ascii="Calibri" w:hAnsi="Calibri" w:cs="Calibri"/>
          <w:sz w:val="24"/>
          <w:szCs w:val="24"/>
        </w:rPr>
      </w:pPr>
    </w:p>
    <w:p w14:paraId="599991CF" w14:textId="40E3A21A" w:rsidR="00C97765" w:rsidRPr="00FC35DF" w:rsidRDefault="00C97765" w:rsidP="00C97765">
      <w:pPr>
        <w:rPr>
          <w:rFonts w:ascii="Calibri" w:hAnsi="Calibri" w:cs="Calibri"/>
          <w:sz w:val="32"/>
          <w:szCs w:val="32"/>
        </w:rPr>
      </w:pPr>
      <w:r w:rsidRPr="00FC35DF">
        <w:rPr>
          <w:rFonts w:ascii="Calibri" w:hAnsi="Calibri" w:cs="Calibri"/>
          <w:sz w:val="24"/>
          <w:szCs w:val="24"/>
        </w:rPr>
        <w:t>Ljubljana, 16. 6. 2026</w:t>
      </w:r>
      <w:r w:rsidRPr="00FC35DF">
        <w:rPr>
          <w:rFonts w:ascii="Calibri" w:hAnsi="Calibri" w:cs="Calibri"/>
        </w:rPr>
        <w:br w:type="page"/>
      </w:r>
    </w:p>
    <w:p w14:paraId="737B95C7" w14:textId="77777777" w:rsidR="00C97765" w:rsidRPr="00702401" w:rsidRDefault="00C97765" w:rsidP="00C97765">
      <w:pPr>
        <w:pStyle w:val="Naslov1"/>
        <w:jc w:val="center"/>
        <w:rPr>
          <w:rFonts w:ascii="Calibri" w:eastAsiaTheme="minorHAnsi" w:hAnsi="Calibri" w:cs="Calibri"/>
          <w:color w:val="auto"/>
        </w:rPr>
      </w:pPr>
      <w:r w:rsidRPr="00702401">
        <w:rPr>
          <w:rFonts w:ascii="Calibri" w:eastAsiaTheme="minorHAnsi" w:hAnsi="Calibri" w:cs="Calibri"/>
          <w:color w:val="auto"/>
        </w:rPr>
        <w:lastRenderedPageBreak/>
        <w:t>OPIS PROSTOVOLJSKIH PROGRAMOV</w:t>
      </w:r>
    </w:p>
    <w:p w14:paraId="6570A882" w14:textId="77777777" w:rsidR="00C97765" w:rsidRPr="00702401" w:rsidRDefault="00C97765" w:rsidP="00C97765">
      <w:pPr>
        <w:pStyle w:val="Naslov2"/>
        <w:rPr>
          <w:rFonts w:ascii="Calibri" w:eastAsiaTheme="minorHAnsi" w:hAnsi="Calibri" w:cs="Calibri"/>
          <w:b/>
          <w:bCs/>
          <w:color w:val="auto"/>
          <w:sz w:val="28"/>
          <w:szCs w:val="28"/>
        </w:rPr>
      </w:pPr>
      <w:r w:rsidRPr="00702401">
        <w:rPr>
          <w:rFonts w:ascii="Calibri" w:eastAsiaTheme="minorHAnsi" w:hAnsi="Calibri" w:cs="Calibri"/>
          <w:b/>
          <w:bCs/>
          <w:color w:val="auto"/>
          <w:sz w:val="28"/>
          <w:szCs w:val="28"/>
        </w:rPr>
        <w:t>Nastanitvena enota (</w:t>
      </w:r>
      <w:proofErr w:type="spellStart"/>
      <w:r w:rsidRPr="00702401">
        <w:rPr>
          <w:rFonts w:ascii="Calibri" w:eastAsiaTheme="minorHAnsi" w:hAnsi="Calibri" w:cs="Calibri"/>
          <w:b/>
          <w:bCs/>
          <w:color w:val="auto"/>
          <w:sz w:val="28"/>
          <w:szCs w:val="28"/>
        </w:rPr>
        <w:t>NaE</w:t>
      </w:r>
      <w:proofErr w:type="spellEnd"/>
      <w:r w:rsidRPr="00702401">
        <w:rPr>
          <w:rFonts w:ascii="Calibri" w:eastAsiaTheme="minorHAnsi" w:hAnsi="Calibri" w:cs="Calibri"/>
          <w:b/>
          <w:bCs/>
          <w:color w:val="auto"/>
          <w:sz w:val="28"/>
          <w:szCs w:val="28"/>
        </w:rPr>
        <w:t>)</w:t>
      </w:r>
    </w:p>
    <w:p w14:paraId="2DFD8228" w14:textId="77777777" w:rsidR="00C97765" w:rsidRPr="00702401" w:rsidRDefault="00C97765" w:rsidP="00C977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>Nastanitvena enota je del sil zaščite, reševanja in pomoči. Aktivirana je v primeru nesreč večjih razsežnosti in drugih izrednih razmerah z namenom, da pomaga pri zasilni množični nastanitvi razseljenih oseb. Enota zagotavlja nemoteno delovanje namestitvenega centra in skrbi za uporabnike centra.</w:t>
      </w:r>
    </w:p>
    <w:p w14:paraId="58943484" w14:textId="5F76AC18" w:rsidR="00C97765" w:rsidRPr="00702401" w:rsidRDefault="00C97765" w:rsidP="00C9776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 xml:space="preserve">Ko nesreč ni, se </w:t>
      </w:r>
      <w:proofErr w:type="spellStart"/>
      <w:r w:rsidRPr="00702401">
        <w:rPr>
          <w:rFonts w:ascii="Calibri" w:hAnsi="Calibri" w:cs="Calibri"/>
          <w:sz w:val="24"/>
          <w:szCs w:val="24"/>
        </w:rPr>
        <w:t>člani_ce</w:t>
      </w:r>
      <w:proofErr w:type="spellEnd"/>
      <w:r w:rsidRPr="00702401">
        <w:rPr>
          <w:rFonts w:ascii="Calibri" w:hAnsi="Calibri" w:cs="Calibri"/>
          <w:sz w:val="24"/>
          <w:szCs w:val="24"/>
        </w:rPr>
        <w:t xml:space="preserve">  vključujejo v preventivne aktivnosti in logistično podporo socialnim programom. Se usposabljajo, udeležujejo srečanj, urijo potrebne veščine na vajah, širijo svoje znanje s področja ukrepanja pred, med in po nesrečah in sodelujejo na drugih prostovoljskih delovnih akcijah RKS-OZLJ.</w:t>
      </w:r>
    </w:p>
    <w:p w14:paraId="7E4DEC19" w14:textId="77777777" w:rsidR="00C97765" w:rsidRPr="00702401" w:rsidRDefault="00C97765" w:rsidP="00C97765">
      <w:pPr>
        <w:jc w:val="both"/>
        <w:rPr>
          <w:rFonts w:ascii="Calibri" w:hAnsi="Calibri" w:cs="Calibri"/>
          <w:sz w:val="24"/>
          <w:szCs w:val="24"/>
        </w:rPr>
      </w:pPr>
    </w:p>
    <w:p w14:paraId="0E67694E" w14:textId="77777777" w:rsidR="00C97765" w:rsidRPr="00702401" w:rsidRDefault="00C97765" w:rsidP="00C97765">
      <w:p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b/>
          <w:bCs/>
          <w:sz w:val="24"/>
          <w:szCs w:val="24"/>
        </w:rPr>
        <w:t>Usposabljanja</w:t>
      </w:r>
      <w:r w:rsidRPr="00702401">
        <w:rPr>
          <w:rFonts w:ascii="Calibri" w:hAnsi="Calibri" w:cs="Calibri"/>
          <w:sz w:val="24"/>
          <w:szCs w:val="24"/>
        </w:rPr>
        <w:t>:</w:t>
      </w:r>
    </w:p>
    <w:p w14:paraId="303F904E" w14:textId="77777777" w:rsidR="00C97765" w:rsidRPr="00702401" w:rsidRDefault="00C97765" w:rsidP="00C97765">
      <w:pPr>
        <w:pStyle w:val="Odstavekseznama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 xml:space="preserve">osnovno usposabljanje za </w:t>
      </w:r>
      <w:proofErr w:type="spellStart"/>
      <w:r w:rsidRPr="00702401">
        <w:rPr>
          <w:rFonts w:ascii="Calibri" w:hAnsi="Calibri" w:cs="Calibri"/>
          <w:sz w:val="24"/>
          <w:szCs w:val="24"/>
        </w:rPr>
        <w:t>prostovoljce_ke</w:t>
      </w:r>
      <w:proofErr w:type="spellEnd"/>
      <w:r w:rsidRPr="00702401">
        <w:rPr>
          <w:rFonts w:ascii="Calibri" w:hAnsi="Calibri" w:cs="Calibri"/>
          <w:sz w:val="24"/>
          <w:szCs w:val="24"/>
        </w:rPr>
        <w:t xml:space="preserve"> (4 ure)</w:t>
      </w:r>
    </w:p>
    <w:p w14:paraId="118FD84E" w14:textId="77777777" w:rsidR="00C97765" w:rsidRPr="00702401" w:rsidRDefault="00C97765" w:rsidP="00C97765">
      <w:pPr>
        <w:pStyle w:val="Odstavekseznam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 xml:space="preserve">temeljno usposabljanje za </w:t>
      </w:r>
      <w:proofErr w:type="spellStart"/>
      <w:r w:rsidRPr="00702401">
        <w:rPr>
          <w:rFonts w:ascii="Calibri" w:hAnsi="Calibri" w:cs="Calibri"/>
          <w:sz w:val="24"/>
          <w:szCs w:val="24"/>
        </w:rPr>
        <w:t>prostovoljce_ke</w:t>
      </w:r>
      <w:proofErr w:type="spellEnd"/>
      <w:r w:rsidRPr="00702401">
        <w:rPr>
          <w:rFonts w:ascii="Calibri" w:hAnsi="Calibri" w:cs="Calibri"/>
          <w:sz w:val="24"/>
          <w:szCs w:val="24"/>
        </w:rPr>
        <w:t xml:space="preserve"> za delo na terenu (50 ur)</w:t>
      </w:r>
    </w:p>
    <w:p w14:paraId="5669E540" w14:textId="77777777" w:rsidR="00C97765" w:rsidRPr="00702401" w:rsidRDefault="00C97765" w:rsidP="00C97765">
      <w:pPr>
        <w:pStyle w:val="Odstavekseznama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>redna srečanja, dodatna in dopolnilna usposabljanja za Nastanitveno enoto</w:t>
      </w:r>
    </w:p>
    <w:p w14:paraId="378CBBF1" w14:textId="77777777" w:rsidR="00C97765" w:rsidRPr="00702401" w:rsidRDefault="00C97765" w:rsidP="00C9776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02401">
        <w:rPr>
          <w:rFonts w:ascii="Calibri" w:hAnsi="Calibri" w:cs="Calibri"/>
          <w:b/>
          <w:bCs/>
          <w:sz w:val="24"/>
          <w:szCs w:val="24"/>
        </w:rPr>
        <w:t>Drugi pogoji:</w:t>
      </w:r>
    </w:p>
    <w:p w14:paraId="2D12D169" w14:textId="77777777" w:rsidR="00C97765" w:rsidRPr="00702401" w:rsidRDefault="00C97765" w:rsidP="00C97765">
      <w:pPr>
        <w:ind w:left="708"/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>•</w:t>
      </w:r>
      <w:r w:rsidRPr="00702401">
        <w:rPr>
          <w:rFonts w:ascii="Calibri" w:hAnsi="Calibri" w:cs="Calibri"/>
          <w:sz w:val="24"/>
          <w:szCs w:val="24"/>
        </w:rPr>
        <w:tab/>
        <w:t>starost nad 22 let</w:t>
      </w:r>
    </w:p>
    <w:p w14:paraId="45F88036" w14:textId="77777777" w:rsidR="00C97765" w:rsidRPr="00702401" w:rsidRDefault="00C97765" w:rsidP="00C9776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02401">
        <w:rPr>
          <w:rFonts w:ascii="Calibri" w:hAnsi="Calibri" w:cs="Calibri"/>
          <w:b/>
          <w:bCs/>
          <w:sz w:val="24"/>
          <w:szCs w:val="24"/>
        </w:rPr>
        <w:t>Specifične veščine in znanja:</w:t>
      </w:r>
      <w:r w:rsidRPr="00702401">
        <w:rPr>
          <w:rFonts w:ascii="Calibri" w:hAnsi="Calibri" w:cs="Calibri"/>
          <w:b/>
          <w:bCs/>
          <w:sz w:val="24"/>
          <w:szCs w:val="24"/>
        </w:rPr>
        <w:tab/>
      </w:r>
    </w:p>
    <w:p w14:paraId="695B7400" w14:textId="77777777" w:rsidR="00C97765" w:rsidRPr="00702401" w:rsidRDefault="00C97765" w:rsidP="00C97765">
      <w:pPr>
        <w:pStyle w:val="Odstavekseznam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>konstrukcijske sposobnosti (postavljanje, gradnja)</w:t>
      </w:r>
    </w:p>
    <w:p w14:paraId="747E22C7" w14:textId="77777777" w:rsidR="00C97765" w:rsidRPr="00702401" w:rsidRDefault="00C97765" w:rsidP="00C97765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>organizacijske sposobnosti</w:t>
      </w:r>
    </w:p>
    <w:p w14:paraId="26091306" w14:textId="77777777" w:rsidR="00C97765" w:rsidRPr="00702401" w:rsidRDefault="00C97765" w:rsidP="00C97765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>zmožnost dela v skupini</w:t>
      </w:r>
    </w:p>
    <w:p w14:paraId="452B81DB" w14:textId="77777777" w:rsidR="00C97765" w:rsidRPr="00702401" w:rsidRDefault="00C97765" w:rsidP="00C97765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>zmožnost dela v hierarhični strukturi</w:t>
      </w:r>
    </w:p>
    <w:p w14:paraId="31217CA3" w14:textId="77777777" w:rsidR="00C97765" w:rsidRPr="00702401" w:rsidRDefault="00C97765" w:rsidP="00C97765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>zmožnost soočanja s stresnimi situacijami</w:t>
      </w:r>
    </w:p>
    <w:p w14:paraId="6CB73707" w14:textId="77777777" w:rsidR="00C97765" w:rsidRPr="00702401" w:rsidRDefault="00C97765" w:rsidP="00C97765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 xml:space="preserve">sposobnost dela pod časovnim pritiskom </w:t>
      </w:r>
    </w:p>
    <w:p w14:paraId="4BC70220" w14:textId="77777777" w:rsidR="00C97765" w:rsidRPr="00702401" w:rsidRDefault="00C97765" w:rsidP="00C97765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>fizična moč in vzdržljivost</w:t>
      </w:r>
    </w:p>
    <w:p w14:paraId="2CA965C2" w14:textId="77777777" w:rsidR="00C97765" w:rsidRPr="00702401" w:rsidRDefault="00C97765" w:rsidP="00C97765">
      <w:p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 xml:space="preserve">Priporočljivo je, da ste </w:t>
      </w:r>
      <w:proofErr w:type="spellStart"/>
      <w:r w:rsidRPr="00702401">
        <w:rPr>
          <w:rFonts w:ascii="Calibri" w:hAnsi="Calibri" w:cs="Calibri"/>
          <w:sz w:val="24"/>
          <w:szCs w:val="24"/>
        </w:rPr>
        <w:t>prostovoljci_ke</w:t>
      </w:r>
      <w:proofErr w:type="spellEnd"/>
      <w:r w:rsidRPr="00702401">
        <w:rPr>
          <w:rFonts w:ascii="Calibri" w:hAnsi="Calibri" w:cs="Calibri"/>
          <w:sz w:val="24"/>
          <w:szCs w:val="24"/>
        </w:rPr>
        <w:t xml:space="preserve"> predhodno (ne)formalno usposobljeni na področju higiene, zdravstva, tehničnih poklicev, organizacije dela, prehrane, koordinacije prostovoljcev, dela z ljudmi, dela s podatki, informatike.</w:t>
      </w:r>
    </w:p>
    <w:p w14:paraId="79B19F09" w14:textId="77777777" w:rsidR="00C97765" w:rsidRPr="00702401" w:rsidRDefault="00C97765" w:rsidP="00C9776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02401">
        <w:rPr>
          <w:rFonts w:ascii="Calibri" w:hAnsi="Calibri" w:cs="Calibri"/>
          <w:b/>
          <w:bCs/>
          <w:sz w:val="24"/>
          <w:szCs w:val="24"/>
        </w:rPr>
        <w:t xml:space="preserve">Področje: </w:t>
      </w:r>
      <w:r w:rsidRPr="00702401">
        <w:rPr>
          <w:rFonts w:ascii="Calibri" w:hAnsi="Calibri" w:cs="Calibri"/>
          <w:b/>
          <w:bCs/>
          <w:sz w:val="24"/>
          <w:szCs w:val="24"/>
        </w:rPr>
        <w:tab/>
        <w:t xml:space="preserve"> </w:t>
      </w:r>
    </w:p>
    <w:p w14:paraId="2E2F1B20" w14:textId="77777777" w:rsidR="00C97765" w:rsidRPr="00702401" w:rsidRDefault="00C97765" w:rsidP="00C97765">
      <w:p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ab/>
        <w:t>•</w:t>
      </w:r>
      <w:r w:rsidRPr="00702401">
        <w:rPr>
          <w:rFonts w:ascii="Calibri" w:hAnsi="Calibri" w:cs="Calibri"/>
          <w:sz w:val="24"/>
          <w:szCs w:val="24"/>
        </w:rPr>
        <w:tab/>
        <w:t>ukrepanje v nesrečah</w:t>
      </w:r>
    </w:p>
    <w:p w14:paraId="3B6119DC" w14:textId="77777777" w:rsidR="006E7BB0" w:rsidRDefault="006E7BB0">
      <w:pPr>
        <w:spacing w:line="278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60306208" w14:textId="52A3DF49" w:rsidR="00C97765" w:rsidRPr="00702401" w:rsidRDefault="00C97765" w:rsidP="00C97765">
      <w:pPr>
        <w:pStyle w:val="Naslov2"/>
        <w:rPr>
          <w:rFonts w:ascii="Calibri" w:eastAsiaTheme="minorHAnsi" w:hAnsi="Calibri" w:cs="Calibri"/>
          <w:b/>
          <w:bCs/>
          <w:color w:val="auto"/>
          <w:sz w:val="28"/>
          <w:szCs w:val="28"/>
        </w:rPr>
      </w:pPr>
      <w:r w:rsidRPr="00702401">
        <w:rPr>
          <w:rFonts w:ascii="Calibri" w:eastAsiaTheme="minorHAnsi" w:hAnsi="Calibri" w:cs="Calibri"/>
          <w:b/>
          <w:bCs/>
          <w:color w:val="auto"/>
          <w:sz w:val="28"/>
          <w:szCs w:val="28"/>
        </w:rPr>
        <w:lastRenderedPageBreak/>
        <w:t xml:space="preserve">Skupina za </w:t>
      </w:r>
      <w:r w:rsidR="006E7BB0">
        <w:rPr>
          <w:rFonts w:ascii="Calibri" w:eastAsiaTheme="minorHAnsi" w:hAnsi="Calibri" w:cs="Calibri"/>
          <w:b/>
          <w:bCs/>
          <w:color w:val="auto"/>
          <w:sz w:val="28"/>
          <w:szCs w:val="28"/>
        </w:rPr>
        <w:t>psihosocialno pomoč</w:t>
      </w:r>
      <w:r w:rsidRPr="00702401">
        <w:rPr>
          <w:rFonts w:ascii="Calibri" w:eastAsiaTheme="minorHAnsi" w:hAnsi="Calibri" w:cs="Calibri"/>
          <w:b/>
          <w:bCs/>
          <w:color w:val="auto"/>
          <w:sz w:val="28"/>
          <w:szCs w:val="28"/>
        </w:rPr>
        <w:t xml:space="preserve"> (PSP)</w:t>
      </w:r>
    </w:p>
    <w:p w14:paraId="3B2DAAB8" w14:textId="77777777" w:rsidR="00C97765" w:rsidRPr="00702401" w:rsidRDefault="00C97765" w:rsidP="00C97765">
      <w:pPr>
        <w:pStyle w:val="Naslov2"/>
        <w:rPr>
          <w:rFonts w:ascii="Calibri" w:eastAsia="Times New Roman" w:hAnsi="Calibri" w:cs="Calibri"/>
          <w:color w:val="000000" w:themeColor="text1"/>
          <w:sz w:val="24"/>
          <w:szCs w:val="24"/>
          <w:lang w:eastAsia="sl-SI"/>
        </w:rPr>
      </w:pPr>
      <w:r w:rsidRPr="00702401">
        <w:rPr>
          <w:rFonts w:ascii="Calibri" w:eastAsia="Times New Roman" w:hAnsi="Calibri" w:cs="Calibri"/>
          <w:color w:val="000000" w:themeColor="text1"/>
          <w:sz w:val="24"/>
          <w:szCs w:val="24"/>
          <w:lang w:eastAsia="sl-SI"/>
        </w:rPr>
        <w:t xml:space="preserve">Prostovoljci, usposobljeni za nudenje laične psihosocialne pomoči, pomagajo prizadetim v nesrečah ali ljudem, ki se soočajo z materialno ogroženostjo in socialno izključenostjo. Nudijo jim psihološko in socialno podporo, da se lažje spoprimejo s stresno situacijo, ali jim nudijo oporo pri premagovanju življenjskih izzivov in težav. </w:t>
      </w:r>
    </w:p>
    <w:p w14:paraId="61FB1834" w14:textId="77777777" w:rsidR="00C97765" w:rsidRPr="00702401" w:rsidRDefault="00C97765" w:rsidP="00C97765">
      <w:pPr>
        <w:pStyle w:val="Naslov2"/>
        <w:rPr>
          <w:rFonts w:ascii="Calibri" w:eastAsiaTheme="minorHAnsi" w:hAnsi="Calibri" w:cs="Calibri"/>
          <w:b/>
          <w:bCs/>
          <w:color w:val="auto"/>
          <w:sz w:val="28"/>
          <w:szCs w:val="28"/>
        </w:rPr>
      </w:pPr>
      <w:r w:rsidRPr="00702401">
        <w:rPr>
          <w:rFonts w:ascii="Calibri" w:eastAsia="Times New Roman" w:hAnsi="Calibri" w:cs="Calibri"/>
          <w:color w:val="000000" w:themeColor="text1"/>
          <w:sz w:val="24"/>
          <w:szCs w:val="24"/>
          <w:lang w:eastAsia="sl-SI"/>
        </w:rPr>
        <w:t xml:space="preserve">Prostovoljci se vključujejo v osebna spremljanja posameznikom v socialni stiski in/ali so aktivirani v primeru nesreč ali izrednih stanj. Redno so vključeni v podporne dejavnosti - vaje, preverjanja in mentorska srečanja. </w:t>
      </w:r>
    </w:p>
    <w:p w14:paraId="78DC680A" w14:textId="77777777" w:rsidR="00C97765" w:rsidRPr="00702401" w:rsidRDefault="00C97765" w:rsidP="00C97765">
      <w:pPr>
        <w:jc w:val="both"/>
        <w:rPr>
          <w:rFonts w:ascii="Calibri" w:hAnsi="Calibri" w:cs="Calibri"/>
          <w:sz w:val="24"/>
          <w:szCs w:val="24"/>
        </w:rPr>
      </w:pPr>
    </w:p>
    <w:p w14:paraId="3A905014" w14:textId="77777777" w:rsidR="00C97765" w:rsidRPr="00702401" w:rsidRDefault="00C97765" w:rsidP="00C9776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02401">
        <w:rPr>
          <w:rFonts w:ascii="Calibri" w:hAnsi="Calibri" w:cs="Calibri"/>
          <w:b/>
          <w:bCs/>
          <w:sz w:val="24"/>
          <w:szCs w:val="24"/>
        </w:rPr>
        <w:t>Usposabljanja:</w:t>
      </w:r>
    </w:p>
    <w:p w14:paraId="4D5CE043" w14:textId="77777777" w:rsidR="00C97765" w:rsidRPr="00702401" w:rsidRDefault="00C97765" w:rsidP="00C97765">
      <w:pPr>
        <w:pStyle w:val="Odstavekseznama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 xml:space="preserve">osnovno usposabljanje za </w:t>
      </w:r>
      <w:proofErr w:type="spellStart"/>
      <w:r w:rsidRPr="00702401">
        <w:rPr>
          <w:rFonts w:ascii="Calibri" w:hAnsi="Calibri" w:cs="Calibri"/>
          <w:sz w:val="24"/>
          <w:szCs w:val="24"/>
        </w:rPr>
        <w:t>prostovoljce_ke</w:t>
      </w:r>
      <w:proofErr w:type="spellEnd"/>
      <w:r w:rsidRPr="00702401">
        <w:rPr>
          <w:rFonts w:ascii="Calibri" w:hAnsi="Calibri" w:cs="Calibri"/>
          <w:sz w:val="24"/>
          <w:szCs w:val="24"/>
        </w:rPr>
        <w:t xml:space="preserve"> (4 ure)</w:t>
      </w:r>
    </w:p>
    <w:p w14:paraId="7F1451BD" w14:textId="77777777" w:rsidR="00C97765" w:rsidRPr="00702401" w:rsidRDefault="00C97765" w:rsidP="00C97765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 xml:space="preserve">temeljno usposabljanje za </w:t>
      </w:r>
      <w:proofErr w:type="spellStart"/>
      <w:r w:rsidRPr="00702401">
        <w:rPr>
          <w:rFonts w:ascii="Calibri" w:hAnsi="Calibri" w:cs="Calibri"/>
          <w:sz w:val="24"/>
          <w:szCs w:val="24"/>
        </w:rPr>
        <w:t>prostovoljce_ke</w:t>
      </w:r>
      <w:proofErr w:type="spellEnd"/>
      <w:r w:rsidRPr="00702401">
        <w:rPr>
          <w:rFonts w:ascii="Calibri" w:hAnsi="Calibri" w:cs="Calibri"/>
          <w:sz w:val="24"/>
          <w:szCs w:val="24"/>
        </w:rPr>
        <w:t xml:space="preserve"> za delo na terenu (50 ur)</w:t>
      </w:r>
    </w:p>
    <w:p w14:paraId="4990B2F9" w14:textId="77777777" w:rsidR="00C97765" w:rsidRPr="00702401" w:rsidRDefault="00C97765" w:rsidP="00C97765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>redna srečanja, dodatna in dopolnilna usposabljanja za PSP člane</w:t>
      </w:r>
    </w:p>
    <w:p w14:paraId="4F2EE946" w14:textId="77777777" w:rsidR="00C97765" w:rsidRPr="00702401" w:rsidRDefault="00C97765" w:rsidP="00C97765">
      <w:pPr>
        <w:pStyle w:val="Odstavekseznama"/>
        <w:spacing w:after="0"/>
        <w:ind w:left="1420"/>
        <w:jc w:val="both"/>
        <w:rPr>
          <w:rFonts w:ascii="Calibri" w:hAnsi="Calibri" w:cs="Calibri"/>
          <w:sz w:val="24"/>
          <w:szCs w:val="24"/>
        </w:rPr>
      </w:pPr>
    </w:p>
    <w:p w14:paraId="55B81512" w14:textId="77777777" w:rsidR="00C97765" w:rsidRPr="00702401" w:rsidRDefault="00C97765" w:rsidP="00C97765">
      <w:pPr>
        <w:rPr>
          <w:rFonts w:ascii="Calibri" w:hAnsi="Calibri" w:cs="Calibri"/>
          <w:b/>
          <w:bCs/>
          <w:sz w:val="24"/>
          <w:szCs w:val="24"/>
        </w:rPr>
      </w:pPr>
      <w:r w:rsidRPr="00702401">
        <w:rPr>
          <w:rFonts w:ascii="Calibri" w:hAnsi="Calibri" w:cs="Calibri"/>
          <w:b/>
          <w:bCs/>
          <w:sz w:val="24"/>
          <w:szCs w:val="24"/>
        </w:rPr>
        <w:t>Drugi pogoji:</w:t>
      </w:r>
    </w:p>
    <w:p w14:paraId="120D29EF" w14:textId="77777777" w:rsidR="00C97765" w:rsidRPr="00702401" w:rsidRDefault="00C97765" w:rsidP="00C97765">
      <w:pPr>
        <w:pStyle w:val="Odstavekseznama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>Starost nad 24 let</w:t>
      </w:r>
    </w:p>
    <w:p w14:paraId="1E0E79DD" w14:textId="77777777" w:rsidR="00C97765" w:rsidRPr="00702401" w:rsidRDefault="00C97765" w:rsidP="00C97765">
      <w:pPr>
        <w:pStyle w:val="Odstavekseznama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02401">
        <w:rPr>
          <w:rFonts w:ascii="Calibri" w:hAnsi="Calibri" w:cs="Calibri"/>
          <w:sz w:val="24"/>
          <w:szCs w:val="24"/>
        </w:rPr>
        <w:t>bivanje na območju RKS-OZ Ljubljana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2203"/>
        <w:gridCol w:w="5478"/>
      </w:tblGrid>
      <w:tr w:rsidR="00C97765" w:rsidRPr="00702401" w14:paraId="6E11AEEA" w14:textId="77777777" w:rsidTr="00FD2B73">
        <w:trPr>
          <w:trHeight w:val="305"/>
        </w:trPr>
        <w:tc>
          <w:tcPr>
            <w:tcW w:w="1981" w:type="pct"/>
            <w:gridSpan w:val="2"/>
          </w:tcPr>
          <w:p w14:paraId="2C65C411" w14:textId="77777777" w:rsidR="00C97765" w:rsidRPr="00702401" w:rsidRDefault="00C97765" w:rsidP="00FD2B7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70240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Specifične veščine in znanja:</w:t>
            </w:r>
          </w:p>
        </w:tc>
        <w:tc>
          <w:tcPr>
            <w:tcW w:w="3019" w:type="pct"/>
          </w:tcPr>
          <w:p w14:paraId="571F7D2B" w14:textId="77777777" w:rsidR="00C97765" w:rsidRPr="00702401" w:rsidRDefault="00C97765" w:rsidP="00FD2B73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sl-SI"/>
              </w:rPr>
            </w:pPr>
          </w:p>
        </w:tc>
      </w:tr>
      <w:tr w:rsidR="00C97765" w:rsidRPr="00702401" w14:paraId="139F4578" w14:textId="77777777" w:rsidTr="00FD2B73">
        <w:trPr>
          <w:trHeight w:val="300"/>
        </w:trPr>
        <w:tc>
          <w:tcPr>
            <w:tcW w:w="767" w:type="pct"/>
            <w:hideMark/>
          </w:tcPr>
          <w:p w14:paraId="37702E1C" w14:textId="77777777" w:rsidR="00C97765" w:rsidRPr="00702401" w:rsidRDefault="00C97765" w:rsidP="00FD2B73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 w:rsidRPr="00702401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4233" w:type="pct"/>
            <w:gridSpan w:val="2"/>
            <w:hideMark/>
          </w:tcPr>
          <w:p w14:paraId="65A5BF9C" w14:textId="77777777" w:rsidR="00C97765" w:rsidRPr="00702401" w:rsidRDefault="00C97765" w:rsidP="00FD2B7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7024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 xml:space="preserve">zmožnost empatije </w:t>
            </w:r>
          </w:p>
          <w:p w14:paraId="22B4C2E7" w14:textId="77777777" w:rsidR="00C97765" w:rsidRPr="00702401" w:rsidRDefault="00C97765" w:rsidP="00FD2B7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7024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>odpornost na stres</w:t>
            </w:r>
          </w:p>
          <w:p w14:paraId="0BA5DBBB" w14:textId="77777777" w:rsidR="00C97765" w:rsidRPr="00702401" w:rsidRDefault="00C97765" w:rsidP="00FD2B7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7024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 xml:space="preserve">zmožnost aktivnega poslušanja </w:t>
            </w:r>
          </w:p>
          <w:p w14:paraId="74EB572B" w14:textId="77777777" w:rsidR="00C97765" w:rsidRPr="00702401" w:rsidRDefault="00C97765" w:rsidP="00FD2B7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7024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 xml:space="preserve">učinkovite komunikacijske spretnosti </w:t>
            </w:r>
          </w:p>
          <w:p w14:paraId="037BFC58" w14:textId="77777777" w:rsidR="00C97765" w:rsidRPr="00702401" w:rsidRDefault="00C97765" w:rsidP="00FD2B7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7024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 xml:space="preserve">kompetenca nudenja psihosocialne pomoči </w:t>
            </w:r>
          </w:p>
          <w:p w14:paraId="468C68DA" w14:textId="77777777" w:rsidR="00C97765" w:rsidRPr="00702401" w:rsidRDefault="00C97765" w:rsidP="00FD2B73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70240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>sposobnost svetovanja in profesionalnost</w:t>
            </w:r>
          </w:p>
        </w:tc>
      </w:tr>
    </w:tbl>
    <w:p w14:paraId="6038D100" w14:textId="77777777" w:rsidR="00C97765" w:rsidRPr="00702401" w:rsidRDefault="00C97765" w:rsidP="00C97765">
      <w:pPr>
        <w:spacing w:after="0"/>
        <w:rPr>
          <w:rFonts w:ascii="Calibri" w:hAnsi="Calibri" w:cs="Calibri"/>
          <w:sz w:val="24"/>
          <w:szCs w:val="24"/>
        </w:rPr>
      </w:pPr>
    </w:p>
    <w:p w14:paraId="7EB6E6FB" w14:textId="77777777" w:rsidR="00C97765" w:rsidRPr="00702401" w:rsidRDefault="00C97765" w:rsidP="00C97765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702401">
        <w:rPr>
          <w:rFonts w:ascii="Calibri" w:hAnsi="Calibri" w:cs="Calibri"/>
          <w:b/>
          <w:bCs/>
          <w:sz w:val="24"/>
          <w:szCs w:val="24"/>
        </w:rPr>
        <w:t>Področje:</w:t>
      </w:r>
      <w:r w:rsidRPr="00702401">
        <w:rPr>
          <w:rFonts w:ascii="Calibri" w:hAnsi="Calibri" w:cs="Calibri"/>
          <w:b/>
          <w:bCs/>
          <w:sz w:val="24"/>
          <w:szCs w:val="24"/>
        </w:rPr>
        <w:tab/>
      </w:r>
    </w:p>
    <w:p w14:paraId="19315CA9" w14:textId="6CDD6FBF" w:rsidR="00C97765" w:rsidRPr="00702401" w:rsidRDefault="00C97765" w:rsidP="00C97765">
      <w:pPr>
        <w:pStyle w:val="Odstavekseznama"/>
        <w:numPr>
          <w:ilvl w:val="0"/>
          <w:numId w:val="6"/>
        </w:numPr>
        <w:tabs>
          <w:tab w:val="left" w:pos="1360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00702401">
        <w:rPr>
          <w:rFonts w:ascii="Calibri" w:eastAsia="Times New Roman" w:hAnsi="Calibri" w:cs="Calibri"/>
          <w:color w:val="000000" w:themeColor="text1"/>
          <w:sz w:val="24"/>
          <w:szCs w:val="24"/>
          <w:lang w:eastAsia="sl-SI"/>
        </w:rPr>
        <w:t>socialna dejavnost, pripravljenost in ukrepanje ob nesrečah</w:t>
      </w:r>
    </w:p>
    <w:p w14:paraId="18FAFE51" w14:textId="73B9E170" w:rsidR="006E7BB0" w:rsidRDefault="006E7BB0">
      <w:p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2203"/>
        <w:gridCol w:w="5478"/>
      </w:tblGrid>
      <w:tr w:rsidR="006E7BB0" w:rsidRPr="007B475A" w14:paraId="7BB74768" w14:textId="77777777" w:rsidTr="00C24B1F">
        <w:tc>
          <w:tcPr>
            <w:tcW w:w="5000" w:type="pct"/>
            <w:gridSpan w:val="3"/>
            <w:vAlign w:val="center"/>
            <w:hideMark/>
          </w:tcPr>
          <w:p w14:paraId="49B64E03" w14:textId="77777777" w:rsidR="006E7BB0" w:rsidRPr="00160D34" w:rsidRDefault="006E7BB0" w:rsidP="00C24B1F">
            <w:pPr>
              <w:pStyle w:val="Naslov2"/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8"/>
                <w:szCs w:val="28"/>
              </w:rPr>
              <w:lastRenderedPageBreak/>
              <w:t>Bolničarji - Ekipe prve pomoči</w:t>
            </w:r>
          </w:p>
          <w:p w14:paraId="71DBB3B6" w14:textId="77777777" w:rsidR="006E7BB0" w:rsidRDefault="006E7BB0" w:rsidP="00C24B1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Bolničarji Rdečega križa so</w:t>
            </w:r>
            <w:r w:rsidRPr="007B4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7B4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aktiviran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</w:t>
            </w:r>
            <w:r w:rsidRPr="007B4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v primeru večjih nesreč 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drugih</w:t>
            </w:r>
            <w:r w:rsidRPr="007B4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izrednih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dogodkov</w:t>
            </w:r>
            <w:r w:rsidRPr="007B4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, ko sistem javnega zdravstva ne more pokriti potreb po zagotavljanju zdravstvene oskrbe splošnega prebivalstva in ranljivih skupin.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So del sistema za Zaščito in reševanje.</w:t>
            </w:r>
          </w:p>
          <w:p w14:paraId="148A392B" w14:textId="77777777" w:rsidR="006E7BB0" w:rsidRPr="00FB1FD4" w:rsidRDefault="006E7BB0" w:rsidP="00C24B1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Bolničarji izvajajo </w:t>
            </w:r>
            <w:r w:rsidRPr="00FB1F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redne preventivne aktivnosti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– širijo</w:t>
            </w:r>
            <w:r w:rsidRPr="00B470A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znanj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prve pomoči, Temeljnih postopkov oživljanja na različnih srečanjih, dogodkih in delavnicah, ter izvajajo </w:t>
            </w:r>
            <w:r w:rsidRPr="00F96B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dežurstva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na dogodkih. V delo vključujemo laike, brez predhodne zdravstvene izobrazbe, zato so prostovoljci in prostovoljke vključeni v </w:t>
            </w:r>
            <w:r w:rsidRPr="007B4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redn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a usposabljanja,</w:t>
            </w:r>
            <w:r w:rsidRPr="007B4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trening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</w:t>
            </w:r>
            <w:r w:rsidRPr="007B4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letna </w:t>
            </w:r>
            <w:r w:rsidRPr="007B475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preverjanja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, vaje iz prve pomoči</w:t>
            </w:r>
            <w:r w:rsidRPr="007B475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in druge aktivnosti za krepitev pripravljenosti.</w:t>
            </w:r>
          </w:p>
          <w:p w14:paraId="15BFD767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6E7BB0" w:rsidRPr="007B475A" w14:paraId="4BBA02B2" w14:textId="77777777" w:rsidTr="00C24B1F">
        <w:tc>
          <w:tcPr>
            <w:tcW w:w="1981" w:type="pct"/>
            <w:gridSpan w:val="2"/>
            <w:hideMark/>
          </w:tcPr>
          <w:p w14:paraId="413B5B70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U</w:t>
            </w:r>
            <w:r w:rsidRPr="007B47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sposabljanja:</w:t>
            </w:r>
            <w:r w:rsidRPr="007B475A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3019" w:type="pct"/>
            <w:hideMark/>
          </w:tcPr>
          <w:p w14:paraId="1D2FBEDE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7B475A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 </w:t>
            </w:r>
          </w:p>
        </w:tc>
      </w:tr>
      <w:tr w:rsidR="006E7BB0" w:rsidRPr="007B475A" w14:paraId="2949A9ED" w14:textId="77777777" w:rsidTr="00C24B1F">
        <w:tc>
          <w:tcPr>
            <w:tcW w:w="767" w:type="pct"/>
            <w:hideMark/>
          </w:tcPr>
          <w:p w14:paraId="3A063B69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B47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4233" w:type="pct"/>
            <w:gridSpan w:val="2"/>
            <w:hideMark/>
          </w:tcPr>
          <w:p w14:paraId="1C21EF55" w14:textId="77777777" w:rsidR="006E7BB0" w:rsidRPr="00377DC0" w:rsidRDefault="006E7BB0" w:rsidP="00C24B1F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Osnovno usposabljanje za prostovoljce (4 ure)</w:t>
            </w:r>
          </w:p>
          <w:p w14:paraId="5CE74E98" w14:textId="77777777" w:rsidR="006E7BB0" w:rsidRDefault="006E7BB0" w:rsidP="00C24B1F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>T</w:t>
            </w:r>
            <w:r w:rsidRPr="3C4BBA4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>ečaj in izpit iz prve pomoči za bolničarje</w:t>
            </w:r>
            <w:r w:rsidRPr="3C4BBA45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 opravljen pri RKS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 xml:space="preserve"> (45 ur)</w:t>
            </w:r>
          </w:p>
          <w:p w14:paraId="30BEF855" w14:textId="77777777" w:rsidR="006E7BB0" w:rsidRPr="007B475A" w:rsidRDefault="006E7BB0" w:rsidP="00C24B1F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Redna usposabljanja, treningi prve pomoči</w:t>
            </w:r>
          </w:p>
        </w:tc>
      </w:tr>
      <w:tr w:rsidR="006E7BB0" w:rsidRPr="007B475A" w14:paraId="03B15839" w14:textId="77777777" w:rsidTr="00C24B1F">
        <w:tc>
          <w:tcPr>
            <w:tcW w:w="1981" w:type="pct"/>
            <w:gridSpan w:val="2"/>
            <w:hideMark/>
          </w:tcPr>
          <w:p w14:paraId="0A08A2CC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D</w:t>
            </w:r>
            <w:r w:rsidRPr="007B47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rugi pogoji:</w:t>
            </w:r>
            <w:r w:rsidRPr="007B475A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3019" w:type="pct"/>
            <w:hideMark/>
          </w:tcPr>
          <w:p w14:paraId="085A1A58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ind w:left="165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7B475A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 </w:t>
            </w:r>
          </w:p>
        </w:tc>
      </w:tr>
      <w:tr w:rsidR="006E7BB0" w:rsidRPr="00534EC4" w14:paraId="7F8B7314" w14:textId="77777777" w:rsidTr="00C24B1F">
        <w:tc>
          <w:tcPr>
            <w:tcW w:w="767" w:type="pct"/>
            <w:hideMark/>
          </w:tcPr>
          <w:p w14:paraId="4592234D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B47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4233" w:type="pct"/>
            <w:gridSpan w:val="2"/>
            <w:hideMark/>
          </w:tcPr>
          <w:p w14:paraId="12611B57" w14:textId="77777777" w:rsidR="006E7BB0" w:rsidRPr="00F206D8" w:rsidRDefault="006E7BB0" w:rsidP="00C24B1F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3C4BBA4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>starost nad 18 let </w:t>
            </w:r>
          </w:p>
          <w:p w14:paraId="32628E55" w14:textId="77777777" w:rsidR="006E7BB0" w:rsidRDefault="006E7BB0" w:rsidP="00C24B1F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bivanje na območju RKS-OZ Ljubljana</w:t>
            </w:r>
          </w:p>
          <w:p w14:paraId="09FB0F6D" w14:textId="77777777" w:rsidR="006E7BB0" w:rsidRPr="00534EC4" w:rsidRDefault="006E7BB0" w:rsidP="00C24B1F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potrdilo o nekaznovanosti</w:t>
            </w:r>
          </w:p>
        </w:tc>
      </w:tr>
      <w:tr w:rsidR="006E7BB0" w:rsidRPr="007B475A" w14:paraId="68BEA761" w14:textId="77777777" w:rsidTr="00C24B1F">
        <w:trPr>
          <w:trHeight w:val="305"/>
        </w:trPr>
        <w:tc>
          <w:tcPr>
            <w:tcW w:w="1981" w:type="pct"/>
            <w:gridSpan w:val="2"/>
          </w:tcPr>
          <w:p w14:paraId="23CAC618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S</w:t>
            </w:r>
            <w:r w:rsidRPr="007B47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pecifične veščin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e</w:t>
            </w:r>
            <w:r w:rsidRPr="007B47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 xml:space="preserve"> in znanja:</w:t>
            </w:r>
          </w:p>
        </w:tc>
        <w:tc>
          <w:tcPr>
            <w:tcW w:w="3019" w:type="pct"/>
          </w:tcPr>
          <w:p w14:paraId="351E5C10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</w:tr>
      <w:tr w:rsidR="006E7BB0" w:rsidRPr="007B475A" w14:paraId="519EAF01" w14:textId="77777777" w:rsidTr="00C24B1F">
        <w:trPr>
          <w:trHeight w:val="300"/>
        </w:trPr>
        <w:tc>
          <w:tcPr>
            <w:tcW w:w="767" w:type="pct"/>
            <w:hideMark/>
          </w:tcPr>
          <w:p w14:paraId="75281EB5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B475A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4233" w:type="pct"/>
            <w:gridSpan w:val="2"/>
            <w:hideMark/>
          </w:tcPr>
          <w:p w14:paraId="1F2F0A3B" w14:textId="77777777" w:rsidR="006E7BB0" w:rsidRPr="007B475A" w:rsidRDefault="006E7BB0" w:rsidP="00C24B1F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zmožnost soočanja s stresnimi situacijami</w:t>
            </w:r>
          </w:p>
          <w:p w14:paraId="6AA8324D" w14:textId="77777777" w:rsidR="006E7BB0" w:rsidRPr="007B475A" w:rsidRDefault="006E7BB0" w:rsidP="00C24B1F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3C4BBA45">
              <w:rPr>
                <w:rFonts w:ascii="Calibri" w:eastAsia="Times New Roman" w:hAnsi="Calibri" w:cs="Calibri"/>
                <w:sz w:val="24"/>
                <w:szCs w:val="24"/>
                <w:lang w:eastAsia="sl-SI"/>
              </w:rPr>
              <w:t>znanje prve pomoči</w:t>
            </w:r>
          </w:p>
        </w:tc>
      </w:tr>
      <w:tr w:rsidR="006E7BB0" w:rsidRPr="007B475A" w14:paraId="248F4A7D" w14:textId="77777777" w:rsidTr="00C24B1F">
        <w:trPr>
          <w:trHeight w:val="300"/>
        </w:trPr>
        <w:tc>
          <w:tcPr>
            <w:tcW w:w="1981" w:type="pct"/>
            <w:gridSpan w:val="2"/>
            <w:hideMark/>
          </w:tcPr>
          <w:p w14:paraId="4FAC9CF1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P</w:t>
            </w:r>
            <w:r w:rsidRPr="007B475A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odročje:</w:t>
            </w:r>
          </w:p>
        </w:tc>
        <w:tc>
          <w:tcPr>
            <w:tcW w:w="3019" w:type="pct"/>
            <w:hideMark/>
          </w:tcPr>
          <w:p w14:paraId="2C0DB2C0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ind w:left="-120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7B475A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 </w:t>
            </w:r>
          </w:p>
        </w:tc>
      </w:tr>
      <w:tr w:rsidR="006E7BB0" w:rsidRPr="007B475A" w14:paraId="618065FB" w14:textId="77777777" w:rsidTr="00C24B1F">
        <w:trPr>
          <w:trHeight w:val="300"/>
        </w:trPr>
        <w:tc>
          <w:tcPr>
            <w:tcW w:w="767" w:type="pct"/>
          </w:tcPr>
          <w:p w14:paraId="282975FA" w14:textId="77777777" w:rsidR="006E7BB0" w:rsidRPr="007B475A" w:rsidRDefault="006E7BB0" w:rsidP="00C24B1F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233" w:type="pct"/>
            <w:gridSpan w:val="2"/>
          </w:tcPr>
          <w:p w14:paraId="599FC61F" w14:textId="77777777" w:rsidR="006E7BB0" w:rsidRPr="007B475A" w:rsidRDefault="006E7BB0" w:rsidP="00C24B1F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beforeAutospacing="1" w:after="100" w:afterAutospacing="1" w:line="240" w:lineRule="auto"/>
              <w:ind w:left="750" w:hanging="719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3C4BBA4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 xml:space="preserve">prva pomoč,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 xml:space="preserve">pripravljenost in </w:t>
            </w:r>
            <w:r w:rsidRPr="3C4BBA4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 xml:space="preserve">ukrepanje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>ob</w:t>
            </w:r>
            <w:r w:rsidRPr="3C4BBA4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sl-SI"/>
              </w:rPr>
              <w:t xml:space="preserve"> nesrečah</w:t>
            </w:r>
          </w:p>
        </w:tc>
      </w:tr>
    </w:tbl>
    <w:p w14:paraId="15D53C68" w14:textId="77777777" w:rsidR="006E7BB0" w:rsidRDefault="006E7BB0" w:rsidP="006E7BB0">
      <w:pPr>
        <w:rPr>
          <w:b/>
          <w:bCs/>
          <w:sz w:val="28"/>
          <w:szCs w:val="28"/>
        </w:rPr>
      </w:pPr>
    </w:p>
    <w:p w14:paraId="3D0A716F" w14:textId="77777777" w:rsidR="00E2500E" w:rsidRPr="00702401" w:rsidRDefault="00E2500E" w:rsidP="006E7BB0">
      <w:pPr>
        <w:rPr>
          <w:rFonts w:ascii="Calibri" w:hAnsi="Calibri" w:cs="Calibri"/>
        </w:rPr>
      </w:pPr>
    </w:p>
    <w:sectPr w:rsidR="00E2500E" w:rsidRPr="00702401" w:rsidSect="0070240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0674"/>
    <w:multiLevelType w:val="multilevel"/>
    <w:tmpl w:val="6080AD40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A4260"/>
    <w:multiLevelType w:val="hybridMultilevel"/>
    <w:tmpl w:val="98847728"/>
    <w:lvl w:ilvl="0" w:tplc="D8B29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3288"/>
    <w:multiLevelType w:val="hybridMultilevel"/>
    <w:tmpl w:val="922AECE8"/>
    <w:lvl w:ilvl="0" w:tplc="0424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386E25DB"/>
    <w:multiLevelType w:val="hybridMultilevel"/>
    <w:tmpl w:val="7266453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E239F8"/>
    <w:multiLevelType w:val="hybridMultilevel"/>
    <w:tmpl w:val="9BACC460"/>
    <w:lvl w:ilvl="0" w:tplc="9CCE2C5E">
      <w:numFmt w:val="bullet"/>
      <w:lvlText w:val="•"/>
      <w:lvlJc w:val="left"/>
      <w:pPr>
        <w:ind w:left="1420" w:hanging="71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671A3091"/>
    <w:multiLevelType w:val="hybridMultilevel"/>
    <w:tmpl w:val="B470B61A"/>
    <w:lvl w:ilvl="0" w:tplc="9CCE2C5E">
      <w:numFmt w:val="bullet"/>
      <w:lvlText w:val="•"/>
      <w:lvlJc w:val="left"/>
      <w:pPr>
        <w:ind w:left="1420" w:hanging="71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73A55926"/>
    <w:multiLevelType w:val="hybridMultilevel"/>
    <w:tmpl w:val="7E260D1E"/>
    <w:lvl w:ilvl="0" w:tplc="9CCE2C5E">
      <w:numFmt w:val="bullet"/>
      <w:lvlText w:val="•"/>
      <w:lvlJc w:val="left"/>
      <w:pPr>
        <w:ind w:left="1420" w:hanging="71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65"/>
    <w:rsid w:val="00132A46"/>
    <w:rsid w:val="002A265B"/>
    <w:rsid w:val="002C1C04"/>
    <w:rsid w:val="00400A39"/>
    <w:rsid w:val="0059489F"/>
    <w:rsid w:val="005D0310"/>
    <w:rsid w:val="006E7BB0"/>
    <w:rsid w:val="00702401"/>
    <w:rsid w:val="00702636"/>
    <w:rsid w:val="007A1C96"/>
    <w:rsid w:val="008B5B04"/>
    <w:rsid w:val="00933994"/>
    <w:rsid w:val="00C97765"/>
    <w:rsid w:val="00D965E0"/>
    <w:rsid w:val="00E205BB"/>
    <w:rsid w:val="00E245E7"/>
    <w:rsid w:val="00E2500E"/>
    <w:rsid w:val="00ED58B4"/>
    <w:rsid w:val="00FC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5D8C"/>
  <w15:chartTrackingRefBased/>
  <w15:docId w15:val="{63A8EBC9-A277-49A9-9578-92AAF35E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97765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97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97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97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97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97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97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97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97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97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97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C97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97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977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9776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977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9776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977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977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97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9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97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97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97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9776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9776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9776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97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9776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97765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97765"/>
    <w:rPr>
      <w:color w:val="467886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32A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32A4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32A46"/>
    <w:rPr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32A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32A4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cloud.microsoft/e/gkhpea6L9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Golob</dc:creator>
  <cp:keywords/>
  <dc:description/>
  <cp:lastModifiedBy>HP</cp:lastModifiedBy>
  <cp:revision>2</cp:revision>
  <dcterms:created xsi:type="dcterms:W3CDTF">2026-06-23T09:31:00Z</dcterms:created>
  <dcterms:modified xsi:type="dcterms:W3CDTF">2026-06-23T09:31:00Z</dcterms:modified>
</cp:coreProperties>
</file>